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473" w:rsidRPr="00211473" w:rsidRDefault="00211473" w:rsidP="00F71CAF">
      <w:pPr>
        <w:jc w:val="center"/>
        <w:rPr>
          <w:rFonts w:ascii="Arial" w:hAnsi="Arial" w:cs="Arial"/>
          <w:bCs/>
        </w:rPr>
      </w:pPr>
      <w:bookmarkStart w:id="0" w:name="_GoBack"/>
      <w:bookmarkEnd w:id="0"/>
    </w:p>
    <w:p w:rsidR="00F71CAF" w:rsidRPr="00211473" w:rsidRDefault="00F71CAF" w:rsidP="00F71CAF">
      <w:pPr>
        <w:jc w:val="center"/>
        <w:rPr>
          <w:rFonts w:ascii="Arial" w:hAnsi="Arial" w:cs="Arial"/>
          <w:bCs/>
        </w:rPr>
      </w:pPr>
      <w:r w:rsidRPr="00211473">
        <w:rPr>
          <w:rFonts w:ascii="Arial" w:hAnsi="Arial" w:cs="Arial"/>
          <w:bCs/>
        </w:rPr>
        <w:t xml:space="preserve">Совет депутатов </w:t>
      </w:r>
    </w:p>
    <w:p w:rsidR="00F71CAF" w:rsidRPr="00211473" w:rsidRDefault="00F71CAF" w:rsidP="00F71CAF">
      <w:pPr>
        <w:jc w:val="center"/>
        <w:rPr>
          <w:rFonts w:ascii="Arial" w:hAnsi="Arial" w:cs="Arial"/>
          <w:bCs/>
        </w:rPr>
      </w:pPr>
      <w:r w:rsidRPr="00211473">
        <w:rPr>
          <w:rFonts w:ascii="Arial" w:hAnsi="Arial" w:cs="Arial"/>
          <w:bCs/>
        </w:rPr>
        <w:t>Чингисского сельсовета Ордынского района</w:t>
      </w:r>
    </w:p>
    <w:p w:rsidR="00F71CAF" w:rsidRPr="00211473" w:rsidRDefault="00F71CAF" w:rsidP="00F71CAF">
      <w:pPr>
        <w:jc w:val="center"/>
        <w:rPr>
          <w:rFonts w:ascii="Arial" w:hAnsi="Arial" w:cs="Arial"/>
          <w:bCs/>
        </w:rPr>
      </w:pPr>
      <w:r w:rsidRPr="00211473">
        <w:rPr>
          <w:rFonts w:ascii="Arial" w:hAnsi="Arial" w:cs="Arial"/>
          <w:bCs/>
        </w:rPr>
        <w:t>Новосибирской области</w:t>
      </w:r>
    </w:p>
    <w:p w:rsidR="00F71CAF" w:rsidRPr="00211473" w:rsidRDefault="00F71CAF" w:rsidP="00F71CAF">
      <w:pPr>
        <w:jc w:val="center"/>
        <w:rPr>
          <w:rFonts w:ascii="Arial" w:hAnsi="Arial" w:cs="Arial"/>
          <w:bCs/>
        </w:rPr>
      </w:pPr>
      <w:r w:rsidRPr="00211473">
        <w:rPr>
          <w:rFonts w:ascii="Arial" w:hAnsi="Arial" w:cs="Arial"/>
          <w:bCs/>
        </w:rPr>
        <w:t>шестого созыва</w:t>
      </w:r>
    </w:p>
    <w:p w:rsidR="00F71CAF" w:rsidRPr="00211473" w:rsidRDefault="00F71CAF" w:rsidP="00F71CAF">
      <w:pPr>
        <w:jc w:val="center"/>
        <w:rPr>
          <w:rFonts w:ascii="Arial" w:hAnsi="Arial" w:cs="Arial"/>
        </w:rPr>
      </w:pPr>
    </w:p>
    <w:p w:rsidR="00F71CAF" w:rsidRPr="00211473" w:rsidRDefault="00F71CAF" w:rsidP="00F71CAF">
      <w:pPr>
        <w:jc w:val="center"/>
        <w:rPr>
          <w:rFonts w:ascii="Arial" w:hAnsi="Arial" w:cs="Arial"/>
        </w:rPr>
      </w:pPr>
      <w:r w:rsidRPr="00211473">
        <w:rPr>
          <w:rFonts w:ascii="Arial" w:hAnsi="Arial" w:cs="Arial"/>
        </w:rPr>
        <w:t xml:space="preserve">РЕШЕНИЕ </w:t>
      </w:r>
    </w:p>
    <w:p w:rsidR="00F71CAF" w:rsidRPr="00211473" w:rsidRDefault="00F71CAF" w:rsidP="00F71CAF">
      <w:pPr>
        <w:jc w:val="center"/>
        <w:rPr>
          <w:rFonts w:ascii="Arial" w:hAnsi="Arial" w:cs="Arial"/>
        </w:rPr>
      </w:pPr>
      <w:r w:rsidRPr="00211473">
        <w:rPr>
          <w:rFonts w:ascii="Arial" w:hAnsi="Arial" w:cs="Arial"/>
        </w:rPr>
        <w:t>(тридцать четвертая сессия)</w:t>
      </w:r>
    </w:p>
    <w:p w:rsidR="00F71CAF" w:rsidRPr="00211473" w:rsidRDefault="00F71CAF" w:rsidP="00F71CAF">
      <w:pPr>
        <w:rPr>
          <w:rFonts w:ascii="Arial" w:hAnsi="Arial" w:cs="Arial"/>
        </w:rPr>
      </w:pPr>
    </w:p>
    <w:p w:rsidR="00F71CAF" w:rsidRPr="00211473" w:rsidRDefault="00F71CAF" w:rsidP="00F71CAF">
      <w:pPr>
        <w:rPr>
          <w:rFonts w:ascii="Arial" w:hAnsi="Arial" w:cs="Arial"/>
        </w:rPr>
      </w:pPr>
      <w:r w:rsidRPr="00211473">
        <w:rPr>
          <w:rFonts w:ascii="Arial" w:hAnsi="Arial" w:cs="Arial"/>
        </w:rPr>
        <w:t xml:space="preserve">от 31.05.2024 года                         </w:t>
      </w:r>
      <w:proofErr w:type="spellStart"/>
      <w:r w:rsidRPr="00211473">
        <w:rPr>
          <w:rFonts w:ascii="Arial" w:hAnsi="Arial" w:cs="Arial"/>
        </w:rPr>
        <w:t>с.Чингис</w:t>
      </w:r>
      <w:proofErr w:type="spellEnd"/>
      <w:r w:rsidRPr="00211473">
        <w:rPr>
          <w:rFonts w:ascii="Arial" w:hAnsi="Arial" w:cs="Arial"/>
        </w:rPr>
        <w:t xml:space="preserve">                                       № 34/3</w:t>
      </w:r>
    </w:p>
    <w:p w:rsidR="00F71CAF" w:rsidRPr="00211473" w:rsidRDefault="00F71CAF" w:rsidP="00F71CAF">
      <w:pPr>
        <w:rPr>
          <w:rFonts w:ascii="Arial" w:hAnsi="Arial" w:cs="Arial"/>
        </w:rPr>
      </w:pPr>
      <w:r w:rsidRPr="00211473">
        <w:rPr>
          <w:rFonts w:ascii="Arial" w:hAnsi="Arial" w:cs="Arial"/>
        </w:rPr>
        <w:t xml:space="preserve">               </w:t>
      </w:r>
    </w:p>
    <w:p w:rsidR="00F71CAF" w:rsidRPr="00211473" w:rsidRDefault="00F71CAF" w:rsidP="00F71CAF">
      <w:pPr>
        <w:widowControl w:val="0"/>
        <w:ind w:left="-284"/>
        <w:jc w:val="center"/>
        <w:rPr>
          <w:rFonts w:ascii="Arial" w:hAnsi="Arial" w:cs="Arial"/>
          <w:bCs/>
        </w:rPr>
      </w:pPr>
      <w:r w:rsidRPr="00211473">
        <w:rPr>
          <w:rFonts w:ascii="Arial" w:hAnsi="Arial" w:cs="Arial"/>
          <w:bCs/>
        </w:rPr>
        <w:t xml:space="preserve">О Положении «О бюджетном процессе в Чингисском сельсовете Ордынского района Новосибирской области» </w:t>
      </w:r>
    </w:p>
    <w:p w:rsidR="00F71CAF" w:rsidRPr="00211473" w:rsidRDefault="00F71CAF" w:rsidP="00F71CAF">
      <w:pPr>
        <w:ind w:firstLine="708"/>
        <w:jc w:val="both"/>
        <w:rPr>
          <w:rFonts w:ascii="Arial" w:hAnsi="Arial" w:cs="Arial"/>
        </w:rPr>
      </w:pPr>
      <w:r w:rsidRPr="00211473">
        <w:rPr>
          <w:rFonts w:ascii="Arial" w:hAnsi="Arial" w:cs="Arial"/>
        </w:rPr>
        <w:t xml:space="preserve">В целях приведения нормативных правовых актов </w:t>
      </w:r>
      <w:r w:rsidRPr="00211473">
        <w:rPr>
          <w:rFonts w:ascii="Arial" w:hAnsi="Arial" w:cs="Arial"/>
          <w:color w:val="000000" w:themeColor="text1"/>
        </w:rPr>
        <w:t xml:space="preserve">Чингисского сельсовета Ордынского района Новосибирской области </w:t>
      </w:r>
      <w:r w:rsidRPr="00211473">
        <w:rPr>
          <w:rFonts w:ascii="Arial" w:hAnsi="Arial" w:cs="Arial"/>
        </w:rPr>
        <w:t xml:space="preserve">в соответствие с требованиями действующего законодательства, руководствуясь Уставом сельского поселения Чингисского сельсовета Ордынского муниципального района Новосибирской области, </w:t>
      </w:r>
      <w:r w:rsidRPr="00211473">
        <w:rPr>
          <w:rFonts w:ascii="Arial" w:hAnsi="Arial" w:cs="Arial"/>
          <w:spacing w:val="1"/>
        </w:rPr>
        <w:t xml:space="preserve">Совет депутатов Чингисского сельсовета Ордынского района Новосибирской области </w:t>
      </w:r>
    </w:p>
    <w:p w:rsidR="00F71CAF" w:rsidRPr="00211473" w:rsidRDefault="00F71CAF" w:rsidP="00F71CAF">
      <w:pPr>
        <w:shd w:val="clear" w:color="auto" w:fill="FDFEFF"/>
        <w:tabs>
          <w:tab w:val="left" w:pos="2475"/>
        </w:tabs>
        <w:jc w:val="both"/>
        <w:rPr>
          <w:rFonts w:ascii="Arial" w:hAnsi="Arial" w:cs="Arial"/>
          <w:color w:val="000000"/>
        </w:rPr>
      </w:pPr>
      <w:r w:rsidRPr="00211473">
        <w:rPr>
          <w:rFonts w:ascii="Arial" w:hAnsi="Arial" w:cs="Arial"/>
          <w:bCs/>
        </w:rPr>
        <w:t>РЕШИЛ:</w:t>
      </w:r>
    </w:p>
    <w:p w:rsidR="00F71CAF" w:rsidRPr="00211473" w:rsidRDefault="00F71CAF" w:rsidP="00F71CAF">
      <w:pPr>
        <w:ind w:firstLine="708"/>
        <w:jc w:val="both"/>
        <w:rPr>
          <w:rFonts w:ascii="Arial" w:hAnsi="Arial" w:cs="Arial"/>
        </w:rPr>
      </w:pPr>
      <w:r w:rsidRPr="00211473">
        <w:rPr>
          <w:rFonts w:ascii="Arial" w:hAnsi="Arial" w:cs="Arial"/>
        </w:rPr>
        <w:t>1.Утвердить Положение «О бюджетном процессе в Чингисском сельсовете Ордынского района Новосибирской области согласно приложения к настоящему решению.</w:t>
      </w:r>
    </w:p>
    <w:p w:rsidR="00F71CAF" w:rsidRPr="00211473" w:rsidRDefault="00F71CAF" w:rsidP="00F71CAF">
      <w:pPr>
        <w:ind w:firstLine="708"/>
        <w:jc w:val="both"/>
        <w:rPr>
          <w:rFonts w:ascii="Arial" w:hAnsi="Arial" w:cs="Arial"/>
        </w:rPr>
      </w:pPr>
      <w:r w:rsidRPr="00211473">
        <w:rPr>
          <w:rFonts w:ascii="Arial" w:hAnsi="Arial" w:cs="Arial"/>
        </w:rPr>
        <w:t>2.Признать утратившими силу решения Совета депутатов Чингисского сельсовета Ордынского района Новосибирской области от 30.01.2023 года №24/2 «О бюджетном процессе в Чингисском сельсовете Ордынского района Новосибирской области»</w:t>
      </w:r>
      <w:r w:rsidRPr="00211473">
        <w:rPr>
          <w:rFonts w:ascii="Arial" w:hAnsi="Arial" w:cs="Arial"/>
          <w:bCs/>
        </w:rPr>
        <w:t xml:space="preserve">. </w:t>
      </w:r>
    </w:p>
    <w:p w:rsidR="00F71CAF" w:rsidRPr="00211473" w:rsidRDefault="00F71CAF" w:rsidP="00F71CAF">
      <w:pPr>
        <w:ind w:firstLine="708"/>
        <w:jc w:val="both"/>
        <w:rPr>
          <w:rFonts w:ascii="Arial" w:hAnsi="Arial" w:cs="Arial"/>
        </w:rPr>
      </w:pPr>
      <w:r w:rsidRPr="00211473">
        <w:rPr>
          <w:rFonts w:ascii="Arial" w:hAnsi="Arial" w:cs="Arial"/>
        </w:rPr>
        <w:t xml:space="preserve">2. Направить настоящее решение Главе </w:t>
      </w:r>
      <w:r w:rsidRPr="00211473">
        <w:rPr>
          <w:rFonts w:ascii="Arial" w:hAnsi="Arial" w:cs="Arial"/>
          <w:bCs/>
        </w:rPr>
        <w:t>Чингисского сельсовета</w:t>
      </w:r>
      <w:r w:rsidRPr="00211473">
        <w:rPr>
          <w:rFonts w:ascii="Arial" w:hAnsi="Arial" w:cs="Arial"/>
        </w:rPr>
        <w:t xml:space="preserve"> Ордынского района Новосибирской области для подписания и опубликования (обнародования).</w:t>
      </w:r>
    </w:p>
    <w:p w:rsidR="00F71CAF" w:rsidRPr="00211473" w:rsidRDefault="00F71CAF" w:rsidP="00F71CAF">
      <w:pPr>
        <w:ind w:firstLine="708"/>
        <w:jc w:val="both"/>
        <w:rPr>
          <w:rFonts w:ascii="Arial" w:hAnsi="Arial" w:cs="Arial"/>
        </w:rPr>
      </w:pPr>
      <w:r w:rsidRPr="00211473">
        <w:rPr>
          <w:rFonts w:ascii="Arial" w:hAnsi="Arial" w:cs="Arial"/>
        </w:rPr>
        <w:t>3. Опубликовать настоящее решение в периодическом печатном издании органов местного самоуправления Чингисского сельсовета Ордынского района Новосибирской области «Вестник» и разместить на официальном сайте Чингисского сельсовета Ордынского района Новосибирской области в информационно-телекоммуникационной сети «Интернет».</w:t>
      </w:r>
    </w:p>
    <w:p w:rsidR="00F71CAF" w:rsidRPr="00211473" w:rsidRDefault="00F71CAF" w:rsidP="00F71CAF">
      <w:pPr>
        <w:ind w:firstLine="708"/>
        <w:jc w:val="both"/>
        <w:rPr>
          <w:rFonts w:ascii="Arial" w:hAnsi="Arial" w:cs="Arial"/>
        </w:rPr>
      </w:pPr>
      <w:r w:rsidRPr="00211473">
        <w:rPr>
          <w:rFonts w:ascii="Arial" w:hAnsi="Arial" w:cs="Arial"/>
        </w:rPr>
        <w:t>4. Настоящее решение вступает в силу со дня его опубликования (обнародования).</w:t>
      </w:r>
    </w:p>
    <w:p w:rsidR="00F71CAF" w:rsidRPr="00211473" w:rsidRDefault="00F71CAF" w:rsidP="00F71CAF">
      <w:pPr>
        <w:ind w:firstLine="708"/>
        <w:jc w:val="both"/>
        <w:rPr>
          <w:rFonts w:ascii="Arial" w:hAnsi="Arial" w:cs="Arial"/>
        </w:rPr>
      </w:pPr>
      <w:r w:rsidRPr="00211473">
        <w:rPr>
          <w:rFonts w:ascii="Arial" w:hAnsi="Arial" w:cs="Arial"/>
        </w:rPr>
        <w:t xml:space="preserve">5. Контроль за исполнением настоящего решения возложить на постоянную комиссию Совета депутатов </w:t>
      </w:r>
      <w:r w:rsidRPr="00211473">
        <w:rPr>
          <w:rFonts w:ascii="Arial" w:hAnsi="Arial" w:cs="Arial"/>
          <w:bCs/>
        </w:rPr>
        <w:t>Чингисского сельсовета</w:t>
      </w:r>
      <w:r w:rsidRPr="00211473">
        <w:rPr>
          <w:rFonts w:ascii="Arial" w:hAnsi="Arial" w:cs="Arial"/>
        </w:rPr>
        <w:t xml:space="preserve"> Ордынского района Новосибирской области по бюджетной, налоговой, финансово-кредитной политике (председатель комиссии </w:t>
      </w:r>
      <w:proofErr w:type="spellStart"/>
      <w:r w:rsidRPr="00211473">
        <w:rPr>
          <w:rFonts w:ascii="Arial" w:hAnsi="Arial" w:cs="Arial"/>
        </w:rPr>
        <w:t>Дорохина</w:t>
      </w:r>
      <w:proofErr w:type="spellEnd"/>
      <w:r w:rsidRPr="00211473">
        <w:rPr>
          <w:rFonts w:ascii="Arial" w:hAnsi="Arial" w:cs="Arial"/>
        </w:rPr>
        <w:t xml:space="preserve"> Г.А.).</w:t>
      </w:r>
    </w:p>
    <w:tbl>
      <w:tblPr>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105"/>
      </w:tblGrid>
      <w:tr w:rsidR="00F71CAF" w:rsidRPr="00211473" w:rsidTr="00F71CAF">
        <w:trPr>
          <w:trHeight w:val="1618"/>
        </w:trPr>
        <w:tc>
          <w:tcPr>
            <w:tcW w:w="5211" w:type="dxa"/>
            <w:tcBorders>
              <w:top w:val="nil"/>
              <w:left w:val="nil"/>
              <w:bottom w:val="nil"/>
              <w:right w:val="nil"/>
            </w:tcBorders>
            <w:hideMark/>
          </w:tcPr>
          <w:p w:rsidR="00F71CAF" w:rsidRPr="00211473" w:rsidRDefault="00F71CAF">
            <w:pPr>
              <w:spacing w:line="256" w:lineRule="auto"/>
              <w:rPr>
                <w:rFonts w:ascii="Arial" w:hAnsi="Arial" w:cs="Arial"/>
                <w:lang w:eastAsia="en-US"/>
              </w:rPr>
            </w:pPr>
            <w:r w:rsidRPr="00211473">
              <w:rPr>
                <w:rFonts w:ascii="Arial" w:hAnsi="Arial" w:cs="Arial"/>
                <w:lang w:eastAsia="en-US"/>
              </w:rPr>
              <w:t>Глава Чингисского сельсовета</w:t>
            </w:r>
            <w:r w:rsidRPr="00211473">
              <w:rPr>
                <w:rFonts w:ascii="Arial" w:hAnsi="Arial" w:cs="Arial"/>
                <w:lang w:eastAsia="en-US"/>
              </w:rPr>
              <w:tab/>
            </w:r>
          </w:p>
          <w:p w:rsidR="00F71CAF" w:rsidRPr="00211473" w:rsidRDefault="00F71CAF">
            <w:pPr>
              <w:spacing w:line="256" w:lineRule="auto"/>
              <w:rPr>
                <w:rFonts w:ascii="Arial" w:hAnsi="Arial" w:cs="Arial"/>
                <w:lang w:eastAsia="en-US"/>
              </w:rPr>
            </w:pPr>
            <w:r w:rsidRPr="00211473">
              <w:rPr>
                <w:rFonts w:ascii="Arial" w:hAnsi="Arial" w:cs="Arial"/>
                <w:lang w:eastAsia="en-US"/>
              </w:rPr>
              <w:t>Ордынского района</w:t>
            </w:r>
          </w:p>
          <w:p w:rsidR="00F71CAF" w:rsidRPr="00211473" w:rsidRDefault="00F71CAF">
            <w:pPr>
              <w:spacing w:line="256" w:lineRule="auto"/>
              <w:rPr>
                <w:rFonts w:ascii="Arial" w:hAnsi="Arial" w:cs="Arial"/>
                <w:lang w:eastAsia="en-US"/>
              </w:rPr>
            </w:pPr>
            <w:r w:rsidRPr="00211473">
              <w:rPr>
                <w:rFonts w:ascii="Arial" w:hAnsi="Arial" w:cs="Arial"/>
                <w:lang w:eastAsia="en-US"/>
              </w:rPr>
              <w:t>Новосибирской области</w:t>
            </w:r>
          </w:p>
          <w:p w:rsidR="00F71CAF" w:rsidRPr="00211473" w:rsidRDefault="00F71CAF">
            <w:pPr>
              <w:spacing w:line="256" w:lineRule="auto"/>
              <w:rPr>
                <w:rFonts w:ascii="Arial" w:hAnsi="Arial" w:cs="Arial"/>
                <w:lang w:eastAsia="en-US"/>
              </w:rPr>
            </w:pPr>
            <w:r w:rsidRPr="00211473">
              <w:rPr>
                <w:rFonts w:ascii="Arial" w:hAnsi="Arial" w:cs="Arial"/>
                <w:lang w:eastAsia="en-US"/>
              </w:rPr>
              <w:t>_______________О.С. Кондаурова</w:t>
            </w:r>
          </w:p>
        </w:tc>
        <w:tc>
          <w:tcPr>
            <w:tcW w:w="5105" w:type="dxa"/>
            <w:tcBorders>
              <w:top w:val="nil"/>
              <w:left w:val="nil"/>
              <w:bottom w:val="nil"/>
              <w:right w:val="nil"/>
            </w:tcBorders>
            <w:hideMark/>
          </w:tcPr>
          <w:p w:rsidR="00F71CAF" w:rsidRPr="00211473" w:rsidRDefault="00F71CAF">
            <w:pPr>
              <w:spacing w:line="256" w:lineRule="auto"/>
              <w:rPr>
                <w:rFonts w:ascii="Arial" w:hAnsi="Arial" w:cs="Arial"/>
                <w:lang w:eastAsia="en-US"/>
              </w:rPr>
            </w:pPr>
            <w:r w:rsidRPr="00211473">
              <w:rPr>
                <w:rFonts w:ascii="Arial" w:hAnsi="Arial" w:cs="Arial"/>
                <w:lang w:eastAsia="en-US"/>
              </w:rPr>
              <w:t>Председатель Совета депутатов Чингисского сельсовета Ордынского района Новосибирской области</w:t>
            </w:r>
          </w:p>
          <w:p w:rsidR="00F71CAF" w:rsidRPr="00211473" w:rsidRDefault="00F71CAF">
            <w:pPr>
              <w:spacing w:line="256" w:lineRule="auto"/>
              <w:rPr>
                <w:rFonts w:ascii="Arial" w:hAnsi="Arial" w:cs="Arial"/>
                <w:lang w:eastAsia="en-US"/>
              </w:rPr>
            </w:pPr>
            <w:r w:rsidRPr="00211473">
              <w:rPr>
                <w:rFonts w:ascii="Arial" w:hAnsi="Arial" w:cs="Arial"/>
                <w:lang w:eastAsia="en-US"/>
              </w:rPr>
              <w:t xml:space="preserve">________________ И.Н. </w:t>
            </w:r>
            <w:proofErr w:type="spellStart"/>
            <w:r w:rsidRPr="00211473">
              <w:rPr>
                <w:rFonts w:ascii="Arial" w:hAnsi="Arial" w:cs="Arial"/>
                <w:lang w:eastAsia="en-US"/>
              </w:rPr>
              <w:t>Реховский</w:t>
            </w:r>
            <w:proofErr w:type="spellEnd"/>
          </w:p>
        </w:tc>
      </w:tr>
    </w:tbl>
    <w:p w:rsidR="00D03FF1" w:rsidRPr="00211473" w:rsidRDefault="00D03FF1" w:rsidP="00D03FF1">
      <w:pPr>
        <w:autoSpaceDE w:val="0"/>
        <w:autoSpaceDN w:val="0"/>
        <w:adjustRightInd w:val="0"/>
        <w:jc w:val="right"/>
        <w:rPr>
          <w:rFonts w:ascii="Arial" w:hAnsi="Arial" w:cs="Arial"/>
        </w:rPr>
      </w:pPr>
      <w:r w:rsidRPr="00211473">
        <w:rPr>
          <w:rFonts w:ascii="Arial" w:hAnsi="Arial" w:cs="Arial"/>
        </w:rPr>
        <w:t>Приложение</w:t>
      </w:r>
    </w:p>
    <w:p w:rsidR="00D03FF1" w:rsidRPr="00211473" w:rsidRDefault="00D03FF1" w:rsidP="00D03FF1">
      <w:pPr>
        <w:autoSpaceDE w:val="0"/>
        <w:autoSpaceDN w:val="0"/>
        <w:adjustRightInd w:val="0"/>
        <w:jc w:val="right"/>
        <w:rPr>
          <w:rFonts w:ascii="Arial" w:hAnsi="Arial" w:cs="Arial"/>
        </w:rPr>
      </w:pPr>
      <w:r w:rsidRPr="00211473">
        <w:rPr>
          <w:rFonts w:ascii="Arial" w:hAnsi="Arial" w:cs="Arial"/>
        </w:rPr>
        <w:t xml:space="preserve"> к решению Совета депутатов</w:t>
      </w:r>
    </w:p>
    <w:p w:rsidR="00D03FF1" w:rsidRPr="00211473" w:rsidRDefault="00D03FF1" w:rsidP="00D03FF1">
      <w:pPr>
        <w:autoSpaceDE w:val="0"/>
        <w:autoSpaceDN w:val="0"/>
        <w:adjustRightInd w:val="0"/>
        <w:jc w:val="right"/>
        <w:rPr>
          <w:rFonts w:ascii="Arial" w:hAnsi="Arial" w:cs="Arial"/>
        </w:rPr>
      </w:pPr>
      <w:r w:rsidRPr="00211473">
        <w:rPr>
          <w:rFonts w:ascii="Arial" w:hAnsi="Arial" w:cs="Arial"/>
        </w:rPr>
        <w:t xml:space="preserve"> Чингисского сельсовета </w:t>
      </w:r>
    </w:p>
    <w:p w:rsidR="00D03FF1" w:rsidRPr="00211473" w:rsidRDefault="00D03FF1" w:rsidP="00D03FF1">
      <w:pPr>
        <w:autoSpaceDE w:val="0"/>
        <w:autoSpaceDN w:val="0"/>
        <w:adjustRightInd w:val="0"/>
        <w:jc w:val="right"/>
        <w:rPr>
          <w:rFonts w:ascii="Arial" w:hAnsi="Arial" w:cs="Arial"/>
        </w:rPr>
      </w:pPr>
      <w:r w:rsidRPr="00211473">
        <w:rPr>
          <w:rFonts w:ascii="Arial" w:hAnsi="Arial" w:cs="Arial"/>
        </w:rPr>
        <w:t xml:space="preserve">Ордынского района </w:t>
      </w:r>
    </w:p>
    <w:p w:rsidR="00D03FF1" w:rsidRPr="00211473" w:rsidRDefault="00D03FF1" w:rsidP="00D03FF1">
      <w:pPr>
        <w:autoSpaceDE w:val="0"/>
        <w:autoSpaceDN w:val="0"/>
        <w:adjustRightInd w:val="0"/>
        <w:jc w:val="right"/>
        <w:rPr>
          <w:rFonts w:ascii="Arial" w:hAnsi="Arial" w:cs="Arial"/>
        </w:rPr>
      </w:pPr>
      <w:r w:rsidRPr="00211473">
        <w:rPr>
          <w:rFonts w:ascii="Arial" w:hAnsi="Arial" w:cs="Arial"/>
        </w:rPr>
        <w:t>Новосибирской области</w:t>
      </w:r>
    </w:p>
    <w:p w:rsidR="00D03FF1" w:rsidRPr="00211473" w:rsidRDefault="00D03FF1" w:rsidP="00D03FF1">
      <w:pPr>
        <w:autoSpaceDE w:val="0"/>
        <w:autoSpaceDN w:val="0"/>
        <w:adjustRightInd w:val="0"/>
        <w:jc w:val="right"/>
        <w:rPr>
          <w:rFonts w:ascii="Arial" w:hAnsi="Arial" w:cs="Arial"/>
        </w:rPr>
      </w:pPr>
      <w:r w:rsidRPr="00211473">
        <w:rPr>
          <w:rFonts w:ascii="Arial" w:hAnsi="Arial" w:cs="Arial"/>
        </w:rPr>
        <w:t xml:space="preserve"> от 31.05.2024 года № 34/3  </w:t>
      </w:r>
    </w:p>
    <w:p w:rsidR="00D03FF1" w:rsidRPr="00211473" w:rsidRDefault="00D03FF1" w:rsidP="00D03FF1">
      <w:pPr>
        <w:autoSpaceDE w:val="0"/>
        <w:autoSpaceDN w:val="0"/>
        <w:adjustRightInd w:val="0"/>
        <w:jc w:val="center"/>
        <w:rPr>
          <w:rFonts w:ascii="Arial" w:hAnsi="Arial" w:cs="Arial"/>
          <w:b/>
          <w:bCs/>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 xml:space="preserve">Положение </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О бюджетном процессе в Чингисском сельсовете</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Ордынского района Новосибирской области</w:t>
      </w:r>
    </w:p>
    <w:p w:rsidR="00D03FF1" w:rsidRPr="00211473" w:rsidRDefault="00D03FF1" w:rsidP="00D03FF1">
      <w:pPr>
        <w:autoSpaceDE w:val="0"/>
        <w:autoSpaceDN w:val="0"/>
        <w:adjustRightInd w:val="0"/>
        <w:jc w:val="center"/>
        <w:rPr>
          <w:rFonts w:ascii="Arial" w:hAnsi="Arial" w:cs="Arial"/>
          <w:b/>
          <w:bCs/>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Глава 1. ОБЩИЕ ПОЛОЖЕНИЯ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 Предмет регулирования настоящего Положения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Настоящее Положение регулирует бюджетные правоотношения в </w:t>
      </w:r>
      <w:r w:rsidRPr="00211473">
        <w:rPr>
          <w:rFonts w:ascii="Arial" w:hAnsi="Arial" w:cs="Arial"/>
          <w:bCs/>
        </w:rPr>
        <w:t>Чингисском</w:t>
      </w:r>
      <w:r w:rsidRPr="00211473">
        <w:rPr>
          <w:rFonts w:ascii="Arial" w:hAnsi="Arial" w:cs="Arial"/>
        </w:rPr>
        <w:t xml:space="preserve"> сельсовете Ордынского района Новосибирской области, возникающие в процессе составления и рассмотрения проекта бюджета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утверждения бюджета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(далее - местный бюджет), исполнения местного бюджета, управления муниципальным долгом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 их бюджетные полномочия.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2. Правовая основа бюджетного процесса в Чингисском</w:t>
      </w:r>
      <w:r w:rsidRPr="00211473">
        <w:rPr>
          <w:rFonts w:ascii="Arial" w:hAnsi="Arial" w:cs="Arial"/>
          <w:b/>
        </w:rPr>
        <w:t xml:space="preserve"> сельсовете Ордынского района</w:t>
      </w:r>
      <w:r w:rsidRPr="00211473">
        <w:rPr>
          <w:rFonts w:ascii="Arial" w:hAnsi="Arial" w:cs="Arial"/>
        </w:rPr>
        <w:t xml:space="preserve"> </w:t>
      </w:r>
      <w:r w:rsidRPr="00211473">
        <w:rPr>
          <w:rFonts w:ascii="Arial" w:hAnsi="Arial" w:cs="Arial"/>
          <w:b/>
          <w:bCs/>
        </w:rPr>
        <w:t>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 Правовую основу бюджетного процесса в </w:t>
      </w:r>
      <w:r w:rsidRPr="00211473">
        <w:rPr>
          <w:rFonts w:ascii="Arial" w:hAnsi="Arial" w:cs="Arial"/>
          <w:bCs/>
        </w:rPr>
        <w:t>Чингисском</w:t>
      </w:r>
      <w:r w:rsidRPr="00211473">
        <w:rPr>
          <w:rFonts w:ascii="Arial" w:hAnsi="Arial" w:cs="Arial"/>
        </w:rPr>
        <w:t xml:space="preserve"> сельсовете Ордынского района Новосибирской области составляют </w:t>
      </w:r>
      <w:hyperlink r:id="rId4" w:history="1">
        <w:r w:rsidRPr="00211473">
          <w:rPr>
            <w:rFonts w:ascii="Arial" w:hAnsi="Arial" w:cs="Arial"/>
          </w:rPr>
          <w:t>Конституция</w:t>
        </w:r>
      </w:hyperlink>
      <w:r w:rsidRPr="00211473">
        <w:rPr>
          <w:rFonts w:ascii="Arial" w:hAnsi="Arial" w:cs="Arial"/>
        </w:rPr>
        <w:t xml:space="preserve"> Российской Федерации, Бюджетный </w:t>
      </w:r>
      <w:hyperlink r:id="rId5" w:history="1">
        <w:r w:rsidRPr="00211473">
          <w:rPr>
            <w:rFonts w:ascii="Arial" w:hAnsi="Arial" w:cs="Arial"/>
          </w:rPr>
          <w:t>кодекс</w:t>
        </w:r>
      </w:hyperlink>
      <w:r w:rsidRPr="00211473">
        <w:rPr>
          <w:rFonts w:ascii="Arial" w:hAnsi="Arial" w:cs="Arial"/>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нормативные правовые акты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регулирующие бюджетные правоотношения.</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 xml:space="preserve">2. Нормативные правовые акты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применяется настоящее Положение.</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 xml:space="preserve">3. Во исполнение настоящего Положения, иных нормативных правовых актов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регулирующих бюджетные правоотношения, органы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Глава 2. ПОЛНОМОЧИЯ УЧАСТНИКОВ БЮДЖЕТНОГО</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 xml:space="preserve">ПРОЦЕССА В </w:t>
      </w:r>
      <w:r w:rsidRPr="00211473">
        <w:rPr>
          <w:rFonts w:ascii="Arial" w:hAnsi="Arial" w:cs="Arial"/>
          <w:b/>
        </w:rPr>
        <w:t xml:space="preserve">ЧИНГИССКОМ </w:t>
      </w:r>
      <w:r w:rsidRPr="00211473">
        <w:rPr>
          <w:rFonts w:ascii="Arial" w:hAnsi="Arial" w:cs="Arial"/>
          <w:b/>
          <w:lang w:val="en-US"/>
        </w:rPr>
        <w:t>C</w:t>
      </w:r>
      <w:r w:rsidRPr="00211473">
        <w:rPr>
          <w:rFonts w:ascii="Arial" w:hAnsi="Arial" w:cs="Arial"/>
          <w:b/>
        </w:rPr>
        <w:t>ЕЛЬСОВЕТЕ ОРДЫНСКОГО РАЙОНА</w:t>
      </w:r>
      <w:r w:rsidRPr="00211473">
        <w:rPr>
          <w:rFonts w:ascii="Arial" w:hAnsi="Arial" w:cs="Arial"/>
          <w:b/>
          <w:bCs/>
        </w:rPr>
        <w:t xml:space="preserve">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lastRenderedPageBreak/>
        <w:t xml:space="preserve">Статья 3. Участники бюджетного процесса в </w:t>
      </w:r>
      <w:r w:rsidRPr="00211473">
        <w:rPr>
          <w:rFonts w:ascii="Arial" w:hAnsi="Arial" w:cs="Arial"/>
          <w:b/>
        </w:rPr>
        <w:t>Чингисском сельсовете Ордынского района</w:t>
      </w:r>
      <w:r w:rsidRPr="00211473">
        <w:rPr>
          <w:rFonts w:ascii="Arial" w:hAnsi="Arial" w:cs="Arial"/>
        </w:rPr>
        <w:t xml:space="preserve"> </w:t>
      </w:r>
      <w:r w:rsidRPr="00211473">
        <w:rPr>
          <w:rFonts w:ascii="Arial" w:hAnsi="Arial" w:cs="Arial"/>
          <w:b/>
          <w:bCs/>
        </w:rPr>
        <w:t>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 Участниками бюджетного процесса в </w:t>
      </w:r>
      <w:r w:rsidRPr="00211473">
        <w:rPr>
          <w:rFonts w:ascii="Arial" w:hAnsi="Arial" w:cs="Arial"/>
          <w:bCs/>
        </w:rPr>
        <w:t>Чингисском</w:t>
      </w:r>
      <w:r w:rsidRPr="00211473">
        <w:rPr>
          <w:rFonts w:ascii="Arial" w:hAnsi="Arial" w:cs="Arial"/>
        </w:rPr>
        <w:t xml:space="preserve"> сельсовете Ордынского района Новосибирской области являются:</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 xml:space="preserve">1) Глава </w:t>
      </w:r>
      <w:r w:rsidRPr="00211473">
        <w:rPr>
          <w:rFonts w:ascii="Arial" w:hAnsi="Arial" w:cs="Arial"/>
          <w:bCs/>
        </w:rPr>
        <w:t>Чингисского</w:t>
      </w:r>
      <w:r w:rsidRPr="00211473">
        <w:rPr>
          <w:rFonts w:ascii="Arial" w:hAnsi="Arial" w:cs="Arial"/>
          <w:b/>
        </w:rPr>
        <w:t xml:space="preserve"> </w:t>
      </w:r>
      <w:r w:rsidRPr="00211473">
        <w:rPr>
          <w:rFonts w:ascii="Arial" w:hAnsi="Arial" w:cs="Arial"/>
        </w:rPr>
        <w:t>сельсовета</w:t>
      </w:r>
      <w:r w:rsidRPr="00211473">
        <w:rPr>
          <w:rFonts w:ascii="Arial" w:hAnsi="Arial" w:cs="Arial"/>
          <w:b/>
        </w:rPr>
        <w:t xml:space="preserve"> </w:t>
      </w:r>
      <w:r w:rsidRPr="00211473">
        <w:rPr>
          <w:rFonts w:ascii="Arial" w:hAnsi="Arial" w:cs="Arial"/>
        </w:rPr>
        <w:t>Ордынского района Новосибирской области (далее - Глава сельсовета);</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 xml:space="preserve">2) Совет депутатов </w:t>
      </w:r>
      <w:r w:rsidRPr="00211473">
        <w:rPr>
          <w:rFonts w:ascii="Arial" w:hAnsi="Arial" w:cs="Arial"/>
          <w:bCs/>
        </w:rPr>
        <w:t>Чингисского</w:t>
      </w:r>
      <w:r w:rsidRPr="00211473">
        <w:rPr>
          <w:rFonts w:ascii="Arial" w:hAnsi="Arial" w:cs="Arial"/>
        </w:rPr>
        <w:t xml:space="preserve"> сельсовета</w:t>
      </w:r>
      <w:r w:rsidRPr="00211473">
        <w:rPr>
          <w:rFonts w:ascii="Arial" w:hAnsi="Arial" w:cs="Arial"/>
          <w:b/>
        </w:rPr>
        <w:t xml:space="preserve"> </w:t>
      </w:r>
      <w:r w:rsidRPr="00211473">
        <w:rPr>
          <w:rFonts w:ascii="Arial" w:hAnsi="Arial" w:cs="Arial"/>
        </w:rPr>
        <w:t>Ордынского района Новосибирской области (далее – Совет депутатов сельсовета);</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 xml:space="preserve">3) Администрация </w:t>
      </w:r>
      <w:r w:rsidRPr="00211473">
        <w:rPr>
          <w:rFonts w:ascii="Arial" w:hAnsi="Arial" w:cs="Arial"/>
          <w:bCs/>
        </w:rPr>
        <w:t>Чингисского</w:t>
      </w:r>
      <w:r w:rsidRPr="00211473">
        <w:rPr>
          <w:rFonts w:ascii="Arial" w:hAnsi="Arial" w:cs="Arial"/>
          <w:b/>
        </w:rPr>
        <w:t xml:space="preserve"> </w:t>
      </w:r>
      <w:r w:rsidRPr="00211473">
        <w:rPr>
          <w:rFonts w:ascii="Arial" w:hAnsi="Arial" w:cs="Arial"/>
        </w:rPr>
        <w:t>сельсовета</w:t>
      </w:r>
      <w:r w:rsidRPr="00211473">
        <w:rPr>
          <w:rFonts w:ascii="Arial" w:hAnsi="Arial" w:cs="Arial"/>
          <w:b/>
        </w:rPr>
        <w:t xml:space="preserve"> </w:t>
      </w:r>
      <w:r w:rsidRPr="00211473">
        <w:rPr>
          <w:rFonts w:ascii="Arial" w:hAnsi="Arial" w:cs="Arial"/>
        </w:rPr>
        <w:t>Ордынского района Новосибирской области (далее - Администрация сельсовета);</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 xml:space="preserve">  4) Финансовый орган </w:t>
      </w:r>
      <w:r w:rsidRPr="00211473">
        <w:rPr>
          <w:rFonts w:ascii="Arial" w:hAnsi="Arial" w:cs="Arial"/>
          <w:bCs/>
        </w:rPr>
        <w:t>Чингисского</w:t>
      </w:r>
      <w:r w:rsidRPr="00211473">
        <w:rPr>
          <w:rFonts w:ascii="Arial" w:hAnsi="Arial" w:cs="Arial"/>
          <w:b/>
        </w:rPr>
        <w:t xml:space="preserve"> </w:t>
      </w:r>
      <w:r w:rsidRPr="00211473">
        <w:rPr>
          <w:rFonts w:ascii="Arial" w:hAnsi="Arial" w:cs="Arial"/>
        </w:rPr>
        <w:t>сельсовета</w:t>
      </w:r>
      <w:r w:rsidRPr="00211473">
        <w:rPr>
          <w:rFonts w:ascii="Arial" w:hAnsi="Arial" w:cs="Arial"/>
          <w:b/>
        </w:rPr>
        <w:t xml:space="preserve"> </w:t>
      </w:r>
      <w:r w:rsidRPr="00211473">
        <w:rPr>
          <w:rFonts w:ascii="Arial" w:hAnsi="Arial" w:cs="Arial"/>
        </w:rPr>
        <w:t>Ордынского района Новосибирской области (Администрация сельсовета) (далее – финансовый орган сельсовета);</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 xml:space="preserve">  5) Орган</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 уполномоченный в сфере внутреннего муниципального финансового контроля в </w:t>
      </w:r>
      <w:r w:rsidRPr="00211473">
        <w:rPr>
          <w:rFonts w:ascii="Arial" w:hAnsi="Arial" w:cs="Arial"/>
          <w:bCs/>
        </w:rPr>
        <w:t>Чингисском</w:t>
      </w:r>
      <w:r w:rsidRPr="00211473">
        <w:rPr>
          <w:rFonts w:ascii="Arial" w:hAnsi="Arial" w:cs="Arial"/>
        </w:rPr>
        <w:t xml:space="preserve"> сельсовете Ордынского районе Новосибирской области (далее – орган контроля сельсовета); </w:t>
      </w:r>
    </w:p>
    <w:p w:rsidR="00D03FF1" w:rsidRPr="00211473" w:rsidRDefault="00D03FF1" w:rsidP="00D03FF1">
      <w:pPr>
        <w:autoSpaceDE w:val="0"/>
        <w:autoSpaceDN w:val="0"/>
        <w:adjustRightInd w:val="0"/>
        <w:jc w:val="both"/>
        <w:outlineLvl w:val="1"/>
        <w:rPr>
          <w:rFonts w:ascii="Arial" w:hAnsi="Arial" w:cs="Arial"/>
        </w:rPr>
      </w:pPr>
      <w:r w:rsidRPr="00211473">
        <w:rPr>
          <w:rFonts w:ascii="Arial" w:hAnsi="Arial" w:cs="Arial"/>
        </w:rPr>
        <w:t xml:space="preserve">          6) Контрольно-счетный орган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(далее – контрольно-счетный орган сельсовета);</w:t>
      </w:r>
    </w:p>
    <w:p w:rsidR="00D03FF1" w:rsidRPr="00211473" w:rsidRDefault="00D03FF1" w:rsidP="00D03FF1">
      <w:pPr>
        <w:autoSpaceDE w:val="0"/>
        <w:autoSpaceDN w:val="0"/>
        <w:adjustRightInd w:val="0"/>
        <w:jc w:val="both"/>
        <w:outlineLvl w:val="1"/>
        <w:rPr>
          <w:rFonts w:ascii="Arial" w:hAnsi="Arial" w:cs="Arial"/>
        </w:rPr>
      </w:pPr>
      <w:r w:rsidRPr="00211473">
        <w:rPr>
          <w:rFonts w:ascii="Arial" w:hAnsi="Arial" w:cs="Arial"/>
        </w:rPr>
        <w:t xml:space="preserve">          7) Главный распорядитель (распорядитель) средств местного бюджета;</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8) Главные администраторы (администраторы) доходов местного бюджета;</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9) Главные администраторы (администраторы) источников финансирования дефицита местного бюджета;</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10) Получатели средств местного бюджета.</w:t>
      </w:r>
    </w:p>
    <w:p w:rsidR="00D03FF1" w:rsidRPr="00211473" w:rsidRDefault="00D03FF1" w:rsidP="00D03FF1">
      <w:pPr>
        <w:tabs>
          <w:tab w:val="left" w:pos="993"/>
        </w:tabs>
        <w:autoSpaceDE w:val="0"/>
        <w:autoSpaceDN w:val="0"/>
        <w:adjustRightInd w:val="0"/>
        <w:ind w:firstLine="709"/>
        <w:jc w:val="both"/>
        <w:outlineLvl w:val="1"/>
        <w:rPr>
          <w:rFonts w:ascii="Arial" w:hAnsi="Arial" w:cs="Arial"/>
        </w:rPr>
      </w:pPr>
      <w:r w:rsidRPr="00211473">
        <w:rPr>
          <w:rFonts w:ascii="Arial" w:hAnsi="Arial" w:cs="Arial"/>
        </w:rPr>
        <w:t xml:space="preserve">2. Бюджетные полномочия участников бюджетного процесса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определяются Бюджетным кодексом Российской Федерации, Уставом </w:t>
      </w:r>
      <w:r w:rsidRPr="00211473">
        <w:rPr>
          <w:rFonts w:ascii="Arial" w:hAnsi="Arial" w:cs="Arial"/>
          <w:bCs/>
        </w:rPr>
        <w:t>Чингисского</w:t>
      </w:r>
      <w:r w:rsidRPr="00211473">
        <w:rPr>
          <w:rFonts w:ascii="Arial" w:hAnsi="Arial" w:cs="Arial"/>
          <w:b/>
        </w:rPr>
        <w:t xml:space="preserve">  </w:t>
      </w:r>
      <w:r w:rsidRPr="00211473">
        <w:rPr>
          <w:rFonts w:ascii="Arial" w:hAnsi="Arial" w:cs="Arial"/>
        </w:rPr>
        <w:t>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D03FF1" w:rsidRPr="00211473" w:rsidRDefault="00D03FF1" w:rsidP="00D03FF1">
      <w:pPr>
        <w:tabs>
          <w:tab w:val="left" w:pos="5529"/>
        </w:tabs>
        <w:autoSpaceDE w:val="0"/>
        <w:autoSpaceDN w:val="0"/>
        <w:adjustRightInd w:val="0"/>
        <w:ind w:firstLine="540"/>
        <w:jc w:val="both"/>
        <w:rPr>
          <w:rFonts w:ascii="Arial" w:hAnsi="Arial" w:cs="Arial"/>
          <w:i/>
        </w:rPr>
      </w:pPr>
    </w:p>
    <w:p w:rsidR="00D03FF1" w:rsidRPr="00211473" w:rsidRDefault="00D03FF1" w:rsidP="00D03FF1">
      <w:pPr>
        <w:autoSpaceDE w:val="0"/>
        <w:autoSpaceDN w:val="0"/>
        <w:adjustRightInd w:val="0"/>
        <w:ind w:firstLine="709"/>
        <w:jc w:val="both"/>
        <w:outlineLvl w:val="3"/>
        <w:rPr>
          <w:rFonts w:ascii="Arial" w:hAnsi="Arial" w:cs="Arial"/>
          <w:b/>
        </w:rPr>
      </w:pPr>
      <w:r w:rsidRPr="00211473">
        <w:rPr>
          <w:rFonts w:ascii="Arial" w:hAnsi="Arial" w:cs="Arial"/>
          <w:b/>
          <w:bCs/>
        </w:rPr>
        <w:t>Статья 4.</w:t>
      </w:r>
      <w:r w:rsidRPr="00211473">
        <w:rPr>
          <w:rFonts w:ascii="Arial" w:hAnsi="Arial" w:cs="Arial"/>
          <w:b/>
        </w:rPr>
        <w:t xml:space="preserve"> Бюджетные полномочия Главы</w:t>
      </w:r>
      <w:r w:rsidRPr="00211473">
        <w:rPr>
          <w:rFonts w:ascii="Arial" w:hAnsi="Arial" w:cs="Arial"/>
          <w:b/>
          <w:i/>
        </w:rPr>
        <w:t xml:space="preserve"> </w:t>
      </w:r>
      <w:r w:rsidRPr="00211473">
        <w:rPr>
          <w:rFonts w:ascii="Arial" w:hAnsi="Arial" w:cs="Arial"/>
          <w:b/>
        </w:rPr>
        <w:t xml:space="preserve">сельсовета </w:t>
      </w:r>
    </w:p>
    <w:p w:rsidR="00D03FF1" w:rsidRPr="00211473" w:rsidRDefault="00D03FF1" w:rsidP="00D03FF1">
      <w:pPr>
        <w:tabs>
          <w:tab w:val="left" w:pos="0"/>
        </w:tabs>
        <w:autoSpaceDE w:val="0"/>
        <w:autoSpaceDN w:val="0"/>
        <w:adjustRightInd w:val="0"/>
        <w:contextualSpacing/>
        <w:jc w:val="both"/>
        <w:outlineLvl w:val="3"/>
        <w:rPr>
          <w:rFonts w:ascii="Arial" w:hAnsi="Arial" w:cs="Arial"/>
        </w:rPr>
      </w:pPr>
    </w:p>
    <w:p w:rsidR="00D03FF1" w:rsidRPr="00211473" w:rsidRDefault="00D03FF1" w:rsidP="00D03FF1">
      <w:pPr>
        <w:tabs>
          <w:tab w:val="left" w:pos="0"/>
        </w:tabs>
        <w:autoSpaceDE w:val="0"/>
        <w:autoSpaceDN w:val="0"/>
        <w:adjustRightInd w:val="0"/>
        <w:contextualSpacing/>
        <w:jc w:val="both"/>
        <w:outlineLvl w:val="3"/>
        <w:rPr>
          <w:rFonts w:ascii="Arial" w:hAnsi="Arial" w:cs="Arial"/>
        </w:rPr>
      </w:pPr>
      <w:r w:rsidRPr="00211473">
        <w:rPr>
          <w:rFonts w:ascii="Arial" w:hAnsi="Arial" w:cs="Arial"/>
        </w:rPr>
        <w:tab/>
        <w:t xml:space="preserve">К бюджетным полномочиям Главы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(далее - Глава сельсовета) относятся:</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1)исполнение обязательств по реализации плана восстановления платежеспособности муниципального образования;</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D03FF1" w:rsidRPr="00211473" w:rsidRDefault="00D03FF1" w:rsidP="00D03FF1">
      <w:pPr>
        <w:autoSpaceDE w:val="0"/>
        <w:autoSpaceDN w:val="0"/>
        <w:adjustRightInd w:val="0"/>
        <w:ind w:firstLine="708"/>
        <w:jc w:val="both"/>
        <w:rPr>
          <w:rFonts w:ascii="Arial" w:eastAsia="Calibri" w:hAnsi="Arial" w:cs="Arial"/>
          <w:bCs/>
        </w:rPr>
      </w:pPr>
      <w:r w:rsidRPr="00211473">
        <w:rPr>
          <w:rFonts w:ascii="Arial" w:eastAsia="Calibri" w:hAnsi="Arial" w:cs="Arial"/>
          <w:bCs/>
        </w:rPr>
        <w:t xml:space="preserve">3)инициирование проведения публичных слушаний по проекту бюджета </w:t>
      </w:r>
      <w:r w:rsidRPr="00211473">
        <w:rPr>
          <w:rFonts w:ascii="Arial" w:hAnsi="Arial" w:cs="Arial"/>
        </w:rPr>
        <w:t>и годовому отчету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 xml:space="preserve">Статья 5. Бюджетные полномочия </w:t>
      </w:r>
      <w:r w:rsidRPr="00211473">
        <w:rPr>
          <w:rFonts w:ascii="Arial" w:hAnsi="Arial" w:cs="Arial"/>
          <w:b/>
        </w:rPr>
        <w:t xml:space="preserve">Совета депутатов сельсовета </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 К бюджетным полномочиям Совета депутатов сельсовета</w:t>
      </w:r>
      <w:r w:rsidRPr="00211473">
        <w:rPr>
          <w:rFonts w:ascii="Arial" w:hAnsi="Arial" w:cs="Arial"/>
          <w:b/>
        </w:rPr>
        <w:t xml:space="preserve"> </w:t>
      </w:r>
      <w:r w:rsidRPr="00211473">
        <w:rPr>
          <w:rFonts w:ascii="Arial" w:hAnsi="Arial" w:cs="Arial"/>
        </w:rPr>
        <w:t>относятся:</w:t>
      </w:r>
    </w:p>
    <w:p w:rsidR="00D03FF1" w:rsidRPr="00211473" w:rsidRDefault="00D03FF1" w:rsidP="00D03FF1">
      <w:pPr>
        <w:autoSpaceDE w:val="0"/>
        <w:autoSpaceDN w:val="0"/>
        <w:adjustRightInd w:val="0"/>
        <w:ind w:firstLine="540"/>
        <w:jc w:val="both"/>
        <w:rPr>
          <w:rFonts w:ascii="Arial" w:hAnsi="Arial" w:cs="Arial"/>
        </w:rPr>
      </w:pPr>
      <w:bookmarkStart w:id="1" w:name="Par70"/>
      <w:bookmarkEnd w:id="1"/>
      <w:r w:rsidRPr="00211473">
        <w:rPr>
          <w:rFonts w:ascii="Arial" w:hAnsi="Arial" w:cs="Arial"/>
        </w:rPr>
        <w:t>1) установление порядка рассмотрения проекта местного бюджета, утверждения местного бюджета, осуществления контроля за его исполнением;</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 рассмотрение проекта решения о местном бюджете, принятие решения об утверждении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lastRenderedPageBreak/>
        <w:t xml:space="preserve">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w:t>
      </w:r>
      <w:r w:rsidRPr="00211473">
        <w:rPr>
          <w:rFonts w:ascii="Arial" w:hAnsi="Arial" w:cs="Arial"/>
          <w:bCs/>
        </w:rPr>
        <w:t>Чингисского</w:t>
      </w:r>
      <w:r w:rsidRPr="00211473">
        <w:rPr>
          <w:rFonts w:ascii="Arial" w:hAnsi="Arial" w:cs="Arial"/>
        </w:rPr>
        <w:t xml:space="preserve"> сельсовета</w:t>
      </w:r>
      <w:r w:rsidRPr="00211473">
        <w:rPr>
          <w:rFonts w:ascii="Arial" w:hAnsi="Arial" w:cs="Arial"/>
          <w:b/>
        </w:rPr>
        <w:t xml:space="preserve"> </w:t>
      </w:r>
      <w:r w:rsidRPr="00211473">
        <w:rPr>
          <w:rFonts w:ascii="Arial" w:hAnsi="Arial" w:cs="Arial"/>
        </w:rPr>
        <w:t>Ордынского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4) инициирование проведения публичных слушаний по проекту местного бюджета и годовому отчету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5) рассмотрение годового отчета об исполнении местного бюджета, принятие решения об его утверждении;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6) осуществление контроля в ходе рассмотрения отдельных вопросов исполнения местного бюджета;</w:t>
      </w:r>
    </w:p>
    <w:p w:rsidR="00D03FF1" w:rsidRPr="00211473" w:rsidRDefault="00D03FF1" w:rsidP="00D03FF1">
      <w:pPr>
        <w:autoSpaceDE w:val="0"/>
        <w:autoSpaceDN w:val="0"/>
        <w:adjustRightInd w:val="0"/>
        <w:ind w:firstLine="540"/>
        <w:jc w:val="both"/>
        <w:rPr>
          <w:rFonts w:ascii="Arial" w:hAnsi="Arial" w:cs="Arial"/>
        </w:rPr>
      </w:pPr>
      <w:bookmarkStart w:id="2" w:name="Par78"/>
      <w:bookmarkEnd w:id="2"/>
      <w:r w:rsidRPr="00211473">
        <w:rPr>
          <w:rFonts w:ascii="Arial" w:hAnsi="Arial" w:cs="Arial"/>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8) установление расходных обязательств </w:t>
      </w:r>
      <w:r w:rsidRPr="00211473">
        <w:rPr>
          <w:rFonts w:ascii="Arial" w:hAnsi="Arial" w:cs="Arial"/>
          <w:bCs/>
        </w:rPr>
        <w:t>Чингисского</w:t>
      </w:r>
      <w:r w:rsidRPr="00211473">
        <w:rPr>
          <w:rFonts w:ascii="Arial" w:hAnsi="Arial" w:cs="Arial"/>
          <w:b/>
        </w:rPr>
        <w:t xml:space="preserve"> </w:t>
      </w:r>
      <w:r w:rsidRPr="00211473">
        <w:rPr>
          <w:rFonts w:ascii="Arial" w:hAnsi="Arial" w:cs="Arial"/>
        </w:rPr>
        <w:t>сельсовета</w:t>
      </w:r>
      <w:r w:rsidRPr="00211473">
        <w:rPr>
          <w:rFonts w:ascii="Arial" w:hAnsi="Arial" w:cs="Arial"/>
          <w:b/>
        </w:rPr>
        <w:t xml:space="preserve"> </w:t>
      </w:r>
      <w:r w:rsidRPr="00211473">
        <w:rPr>
          <w:rFonts w:ascii="Arial" w:hAnsi="Arial" w:cs="Arial"/>
        </w:rPr>
        <w:t>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9) </w:t>
      </w:r>
      <w:r w:rsidRPr="00211473">
        <w:rPr>
          <w:rFonts w:ascii="Arial" w:hAnsi="Arial" w:cs="Arial"/>
          <w:bCs/>
        </w:rPr>
        <w:t xml:space="preserve">  </w:t>
      </w:r>
      <w:r w:rsidRPr="00211473">
        <w:rPr>
          <w:rFonts w:ascii="Arial" w:hAnsi="Arial" w:cs="Arial"/>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10) установление целей, порядка и условий предоставления субсидий из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11) установление целей, порядка и условий предоставления иных межбюджетных трансфертов из местного бюджета;</w:t>
      </w:r>
    </w:p>
    <w:p w:rsidR="00D03FF1" w:rsidRPr="00211473" w:rsidRDefault="00D03FF1" w:rsidP="00D03FF1">
      <w:pPr>
        <w:autoSpaceDE w:val="0"/>
        <w:autoSpaceDN w:val="0"/>
        <w:adjustRightInd w:val="0"/>
        <w:jc w:val="both"/>
        <w:outlineLvl w:val="3"/>
        <w:rPr>
          <w:rFonts w:ascii="Arial" w:hAnsi="Arial" w:cs="Arial"/>
        </w:rPr>
      </w:pPr>
      <w:r w:rsidRPr="00211473">
        <w:rPr>
          <w:rFonts w:ascii="Arial" w:hAnsi="Arial" w:cs="Arial"/>
        </w:rPr>
        <w:t xml:space="preserve">        12) в случаях, предусмотренных законодательством Российской Федерации, установление ответственности за нарушение нормативных правовых актов </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 по вопросам регулирования бюджетных правоотношений;</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13)утверждение плана восстановления платежеспособности муниципального образования;</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2. Реализация </w:t>
      </w:r>
      <w:hyperlink w:anchor="Par70" w:history="1">
        <w:r w:rsidRPr="00211473">
          <w:rPr>
            <w:rFonts w:ascii="Arial" w:hAnsi="Arial" w:cs="Arial"/>
          </w:rPr>
          <w:t>пунктов 1</w:t>
        </w:r>
      </w:hyperlink>
      <w:r w:rsidRPr="00211473">
        <w:rPr>
          <w:rFonts w:ascii="Arial" w:hAnsi="Arial" w:cs="Arial"/>
        </w:rPr>
        <w:t xml:space="preserve">, 2, 5, </w:t>
      </w:r>
      <w:hyperlink w:anchor="Par78" w:history="1">
        <w:r w:rsidRPr="00211473">
          <w:rPr>
            <w:rFonts w:ascii="Arial" w:hAnsi="Arial" w:cs="Arial"/>
          </w:rPr>
          <w:t>7</w:t>
        </w:r>
      </w:hyperlink>
      <w:r w:rsidRPr="00211473">
        <w:rPr>
          <w:rFonts w:ascii="Arial" w:hAnsi="Arial" w:cs="Arial"/>
        </w:rPr>
        <w:t>, 9, 10, 11, 13 части 1 настоящей статьи осуществляется путем принятия решений.</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 xml:space="preserve">Статья 6. Бюджетные полномочия Администрации </w:t>
      </w:r>
      <w:r w:rsidRPr="00211473">
        <w:rPr>
          <w:rFonts w:ascii="Arial" w:hAnsi="Arial" w:cs="Arial"/>
          <w:b/>
        </w:rPr>
        <w:t xml:space="preserve">сельсовета </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contextualSpacing/>
        <w:jc w:val="both"/>
        <w:rPr>
          <w:rFonts w:ascii="Arial" w:hAnsi="Arial" w:cs="Arial"/>
        </w:rPr>
      </w:pPr>
      <w:r w:rsidRPr="00211473">
        <w:rPr>
          <w:rFonts w:ascii="Arial" w:hAnsi="Arial" w:cs="Arial"/>
        </w:rPr>
        <w:t xml:space="preserve">К бюджетным полномочиям </w:t>
      </w:r>
      <w:r w:rsidRPr="00211473">
        <w:rPr>
          <w:rFonts w:ascii="Arial" w:hAnsi="Arial" w:cs="Arial"/>
          <w:bCs/>
        </w:rPr>
        <w:t xml:space="preserve">Администрации </w:t>
      </w:r>
      <w:r w:rsidRPr="00211473">
        <w:rPr>
          <w:rFonts w:ascii="Arial" w:hAnsi="Arial" w:cs="Arial"/>
        </w:rPr>
        <w:t>сельсовета относятся:</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1) рассмотрение и утверждение основных направлений бюджетной и налоговой политики </w:t>
      </w:r>
      <w:r w:rsidRPr="00211473">
        <w:rPr>
          <w:rFonts w:ascii="Arial" w:hAnsi="Arial" w:cs="Arial"/>
          <w:bCs/>
        </w:rPr>
        <w:t>Чингисского</w:t>
      </w:r>
      <w:r w:rsidRPr="00211473">
        <w:rPr>
          <w:rFonts w:ascii="Arial" w:hAnsi="Arial" w:cs="Arial"/>
        </w:rPr>
        <w:t xml:space="preserve"> сельсовета Ордынского района</w:t>
      </w:r>
      <w:r w:rsidRPr="00211473">
        <w:rPr>
          <w:rFonts w:ascii="Arial" w:hAnsi="Arial" w:cs="Arial"/>
          <w:bCs/>
        </w:rPr>
        <w:t xml:space="preserve"> </w:t>
      </w:r>
      <w:r w:rsidRPr="00211473">
        <w:rPr>
          <w:rFonts w:ascii="Arial" w:hAnsi="Arial" w:cs="Arial"/>
        </w:rPr>
        <w:t>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сельсовета области одновременно с проектом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lastRenderedPageBreak/>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5) рассмотрение проекта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6) внесение проекта бюджета с необходимыми документами и материалами на утверждение в представительный орган;</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7) обеспечение исполнения местного бюджета;</w:t>
      </w:r>
    </w:p>
    <w:p w:rsidR="00D03FF1" w:rsidRPr="00211473" w:rsidRDefault="00D03FF1" w:rsidP="00D03FF1">
      <w:pPr>
        <w:spacing w:after="29" w:line="253" w:lineRule="auto"/>
        <w:ind w:left="142" w:right="65" w:firstLine="398"/>
        <w:contextualSpacing/>
        <w:jc w:val="both"/>
        <w:rPr>
          <w:rFonts w:ascii="Arial" w:hAnsi="Arial" w:cs="Arial"/>
        </w:rPr>
      </w:pPr>
      <w:r w:rsidRPr="00211473">
        <w:rPr>
          <w:rFonts w:ascii="Arial" w:hAnsi="Arial" w:cs="Arial"/>
        </w:rPr>
        <w:t xml:space="preserve">8) установление </w:t>
      </w:r>
      <w:r w:rsidRPr="00211473">
        <w:rPr>
          <w:rFonts w:ascii="Arial" w:hAnsi="Arial" w:cs="Arial"/>
        </w:rPr>
        <w:tab/>
        <w:t xml:space="preserve">порядка </w:t>
      </w:r>
      <w:r w:rsidRPr="00211473">
        <w:rPr>
          <w:rFonts w:ascii="Arial" w:hAnsi="Arial" w:cs="Arial"/>
        </w:rPr>
        <w:tab/>
        <w:t xml:space="preserve">осуществления внутреннего муниципального финансового контроля и внутреннего финансового аудита, </w:t>
      </w:r>
      <w:r w:rsidRPr="00211473">
        <w:rPr>
          <w:rFonts w:ascii="Arial" w:eastAsia="Calibri" w:hAnsi="Arial" w:cs="Arial"/>
        </w:rPr>
        <w:t>осуществление контроля за исполнением местного бюджета;</w:t>
      </w:r>
    </w:p>
    <w:p w:rsidR="00D03FF1" w:rsidRPr="00211473" w:rsidRDefault="00D03FF1" w:rsidP="00D03FF1">
      <w:pPr>
        <w:spacing w:after="29" w:line="253" w:lineRule="auto"/>
        <w:ind w:left="142" w:right="65" w:firstLine="398"/>
        <w:contextualSpacing/>
        <w:jc w:val="both"/>
        <w:rPr>
          <w:rFonts w:ascii="Arial" w:hAnsi="Arial" w:cs="Arial"/>
        </w:rPr>
      </w:pPr>
      <w:r w:rsidRPr="00211473">
        <w:rPr>
          <w:rFonts w:ascii="Arial" w:hAnsi="Arial" w:cs="Arial"/>
        </w:rPr>
        <w:t>9) обеспечение составления бюджетной отчетности;</w:t>
      </w:r>
    </w:p>
    <w:p w:rsidR="00D03FF1" w:rsidRPr="00211473" w:rsidRDefault="00D03FF1" w:rsidP="00D03FF1">
      <w:pPr>
        <w:autoSpaceDE w:val="0"/>
        <w:autoSpaceDN w:val="0"/>
        <w:adjustRightInd w:val="0"/>
        <w:contextualSpacing/>
        <w:jc w:val="both"/>
        <w:rPr>
          <w:rFonts w:ascii="Arial" w:hAnsi="Arial" w:cs="Arial"/>
        </w:rPr>
      </w:pPr>
      <w:r w:rsidRPr="00211473">
        <w:rPr>
          <w:rFonts w:ascii="Arial" w:hAnsi="Arial" w:cs="Arial"/>
        </w:rPr>
        <w:t xml:space="preserve">       10)представление отчета об исполнении бюджета на утверждение представительным органом;</w:t>
      </w:r>
    </w:p>
    <w:p w:rsidR="00D03FF1" w:rsidRPr="00211473" w:rsidRDefault="00D03FF1" w:rsidP="00D03FF1">
      <w:pPr>
        <w:autoSpaceDE w:val="0"/>
        <w:autoSpaceDN w:val="0"/>
        <w:adjustRightInd w:val="0"/>
        <w:contextualSpacing/>
        <w:jc w:val="both"/>
        <w:rPr>
          <w:rFonts w:ascii="Arial" w:hAnsi="Arial" w:cs="Arial"/>
        </w:rPr>
      </w:pPr>
      <w:r w:rsidRPr="00211473">
        <w:rPr>
          <w:rFonts w:ascii="Arial" w:hAnsi="Arial" w:cs="Arial"/>
        </w:rPr>
        <w:t xml:space="preserve">       11)обеспечение управления муниципальным долгом;</w:t>
      </w:r>
    </w:p>
    <w:p w:rsidR="00D03FF1" w:rsidRPr="00211473" w:rsidRDefault="00D03FF1" w:rsidP="00D03FF1">
      <w:pPr>
        <w:widowControl w:val="0"/>
        <w:autoSpaceDE w:val="0"/>
        <w:autoSpaceDN w:val="0"/>
        <w:adjustRightInd w:val="0"/>
        <w:contextualSpacing/>
        <w:jc w:val="both"/>
        <w:rPr>
          <w:rFonts w:ascii="Arial" w:hAnsi="Arial" w:cs="Arial"/>
        </w:rPr>
      </w:pPr>
      <w:r w:rsidRPr="00211473">
        <w:rPr>
          <w:rFonts w:ascii="Arial" w:hAnsi="Arial" w:cs="Arial"/>
        </w:rPr>
        <w:t xml:space="preserve">       12) рассмотрение годового отчета об исполнении районного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 принятие в соответствии с законодательством Российской Федерации, нормативных правовых актов органов местного самоуправления</w:t>
      </w:r>
      <w:r w:rsidRPr="00211473">
        <w:rPr>
          <w:rFonts w:ascii="Arial" w:hAnsi="Arial" w:cs="Arial"/>
          <w:bCs/>
        </w:rPr>
        <w:t xml:space="preserve"> Чингисского</w:t>
      </w:r>
      <w:r w:rsidRPr="00211473">
        <w:rPr>
          <w:rFonts w:ascii="Arial" w:hAnsi="Arial" w:cs="Arial"/>
        </w:rPr>
        <w:t xml:space="preserve"> сельсовета Ордынского района</w:t>
      </w:r>
      <w:r w:rsidRPr="00211473">
        <w:rPr>
          <w:rFonts w:ascii="Arial" w:hAnsi="Arial" w:cs="Arial"/>
          <w:bCs/>
        </w:rPr>
        <w:t xml:space="preserve"> </w:t>
      </w:r>
      <w:r w:rsidRPr="00211473">
        <w:rPr>
          <w:rFonts w:ascii="Arial" w:hAnsi="Arial" w:cs="Arial"/>
        </w:rPr>
        <w:t xml:space="preserve">Новосибирской области, устанавливающих расходные обязательства </w:t>
      </w:r>
      <w:r w:rsidRPr="00211473">
        <w:rPr>
          <w:rFonts w:ascii="Arial" w:hAnsi="Arial" w:cs="Arial"/>
          <w:bCs/>
        </w:rPr>
        <w:t>Чингисского</w:t>
      </w:r>
      <w:r w:rsidRPr="00211473">
        <w:rPr>
          <w:rFonts w:ascii="Arial" w:hAnsi="Arial" w:cs="Arial"/>
        </w:rPr>
        <w:t xml:space="preserve"> сельсовета Ордынского района</w:t>
      </w:r>
      <w:r w:rsidRPr="00211473">
        <w:rPr>
          <w:rFonts w:ascii="Arial" w:hAnsi="Arial" w:cs="Arial"/>
          <w:bCs/>
        </w:rPr>
        <w:t xml:space="preserve"> </w:t>
      </w:r>
      <w:r w:rsidRPr="00211473">
        <w:rPr>
          <w:rFonts w:ascii="Arial" w:hAnsi="Arial" w:cs="Arial"/>
        </w:rPr>
        <w:t>Новосибирской области Новосибирской области;</w:t>
      </w:r>
    </w:p>
    <w:p w:rsidR="00D03FF1" w:rsidRPr="00211473" w:rsidRDefault="00D03FF1" w:rsidP="00D03FF1">
      <w:pPr>
        <w:autoSpaceDE w:val="0"/>
        <w:autoSpaceDN w:val="0"/>
        <w:adjustRightInd w:val="0"/>
        <w:ind w:firstLine="540"/>
        <w:contextualSpacing/>
        <w:jc w:val="both"/>
        <w:rPr>
          <w:rFonts w:ascii="Arial" w:hAnsi="Arial" w:cs="Arial"/>
        </w:rPr>
      </w:pPr>
      <w:r w:rsidRPr="00211473">
        <w:rPr>
          <w:rFonts w:ascii="Arial" w:hAnsi="Arial" w:cs="Arial"/>
        </w:rPr>
        <w:t xml:space="preserve">14) исполнение расходных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w:t>
      </w:r>
      <w:r w:rsidRPr="00211473">
        <w:rPr>
          <w:rFonts w:ascii="Arial" w:hAnsi="Arial" w:cs="Arial"/>
          <w:bCs/>
        </w:rPr>
        <w:t xml:space="preserve"> </w:t>
      </w:r>
      <w:r w:rsidRPr="00211473">
        <w:rPr>
          <w:rFonts w:ascii="Arial" w:hAnsi="Arial" w:cs="Arial"/>
        </w:rPr>
        <w:t>Новосибирской области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5) установление порядка использования бюджетных ассигнований резервного фонда Администрации сельсовета;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16) принятие решений по использованию бюджетных ассигнований резервного фонда Администрации сельсовета;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17)заключение договоров о предоставлении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18) предоставление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19)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D03FF1" w:rsidRPr="00211473" w:rsidRDefault="00D03FF1" w:rsidP="00D03FF1">
      <w:pPr>
        <w:widowControl w:val="0"/>
        <w:autoSpaceDE w:val="0"/>
        <w:autoSpaceDN w:val="0"/>
        <w:adjustRightInd w:val="0"/>
        <w:ind w:firstLine="540"/>
        <w:contextualSpacing/>
        <w:jc w:val="both"/>
        <w:rPr>
          <w:rFonts w:ascii="Arial" w:hAnsi="Arial" w:cs="Arial"/>
        </w:rPr>
      </w:pPr>
      <w:r w:rsidRPr="00211473">
        <w:rPr>
          <w:rFonts w:ascii="Arial" w:hAnsi="Arial" w:cs="Arial"/>
        </w:rPr>
        <w:t>20) принятие решений о списании сумм задолженности по бюджетным кредитам;</w:t>
      </w:r>
    </w:p>
    <w:p w:rsidR="00D03FF1" w:rsidRPr="00211473" w:rsidRDefault="00D03FF1" w:rsidP="00D03FF1">
      <w:pPr>
        <w:widowControl w:val="0"/>
        <w:autoSpaceDE w:val="0"/>
        <w:autoSpaceDN w:val="0"/>
        <w:adjustRightInd w:val="0"/>
        <w:ind w:firstLine="540"/>
        <w:contextualSpacing/>
        <w:jc w:val="both"/>
        <w:rPr>
          <w:rFonts w:ascii="Arial" w:hAnsi="Arial" w:cs="Arial"/>
        </w:rPr>
      </w:pPr>
      <w:r w:rsidRPr="00211473">
        <w:rPr>
          <w:rFonts w:ascii="Arial" w:hAnsi="Arial" w:cs="Arial"/>
        </w:rPr>
        <w:t>21) установление порядка проведения реструктуризации обязательств (задолженности) по бюджетному кредиту;</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22) предоставление межбюджетных трансфертов из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23) утверждение порядков финансирования мероприятий, предусмотренных муниципальными программами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264 установление порядка определения объема и предоставления субсидий некоммерческим организациям, не являющимся муниципальными учреждениями;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25) установление предельных объемов размещения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очередной финансовый год и каждый год планового периода по номинальной стоимости;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26) представление в Совет депутатов сельсовета отчета и иной бюджетной отчетности об исполнении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lastRenderedPageBreak/>
        <w:t>27) утверждение отчета об исполнении местного бюджета за первый квартал, полугодие, девять месяцев текущего финансового года;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28) установление порядка принятия решения о подготовке и реализации бюджетных инвестиций в объекты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29) установление порядка осуществления бюджетных инвестиций в форме капитальных вложений в объекты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 принятия решений о подготовке и реализации бюджетных инвестиций в указанные объекты;</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30) обеспечение опубликования ежеквартальных сведений о ходе исполнения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31) рассмотрение годового отчета об исполнении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32) принятие решений о заключении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срок реализации указанных решений;</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33) установление случаев заключения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муниципальных контрактов, предусмотренных </w:t>
      </w:r>
      <w:hyperlink r:id="rId6" w:history="1">
        <w:r w:rsidRPr="00211473">
          <w:rPr>
            <w:rFonts w:ascii="Arial" w:hAnsi="Arial" w:cs="Arial"/>
          </w:rPr>
          <w:t>абзацем третьим части 3 статьи 72</w:t>
        </w:r>
      </w:hyperlink>
      <w:r w:rsidRPr="00211473">
        <w:rPr>
          <w:rFonts w:ascii="Arial" w:hAnsi="Arial" w:cs="Arial"/>
        </w:rPr>
        <w:t xml:space="preserve"> Бюджетного кодекса Российской Федерации, а также пределов средств и сроков, на которые заключаются указанные контракты;</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34) принятие решений о заключении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муниципальных контрактов, предусмотренных </w:t>
      </w:r>
      <w:hyperlink r:id="rId7" w:history="1">
        <w:r w:rsidRPr="00211473">
          <w:rPr>
            <w:rFonts w:ascii="Arial" w:hAnsi="Arial" w:cs="Arial"/>
          </w:rPr>
          <w:t>абзацем третьим части 3 статьи 72</w:t>
        </w:r>
      </w:hyperlink>
      <w:r w:rsidRPr="00211473">
        <w:rPr>
          <w:rFonts w:ascii="Arial" w:hAnsi="Arial" w:cs="Arial"/>
        </w:rPr>
        <w:t xml:space="preserve"> Бюджетного кодекса Российской Федерации, а также определение порядка принятия указанных решений;</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35) установление порядка разработки и утверждения, периода действия, а также требований к составу и содержанию бюджетного прогноза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долгосрочный период;</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36) утверждение бюджетного прогноза (изменений бюджетного прогноза)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долгосрочный период;</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37) установление порядка формирования и ведения реестра источников доходов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38) установление порядка формирования перечня налоговых расходов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39) установление порядка осуществления оценки налоговых расходов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40)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7. Бюджетные полномочия финансового органа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К бюджетным полномочиям финансового органа относятся:</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lastRenderedPageBreak/>
        <w:t>1) разработка и представление в Администрацию сельсовета основных направлений бюджетной, налоговой политики и кредитной политики</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 xml:space="preserve">2) разработка и представление в Администрацию сельсовета бюджетного прогноза (изменений бюджетного прогноза)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долгосрочный период;</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3) организация составления проекта местного бюджета, и представление его в Администрацию сельсовета;</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4) осуществление методического руководства в области составления и исполнения местного бюджета;</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5)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D03FF1" w:rsidRPr="00211473" w:rsidRDefault="00D03FF1" w:rsidP="00D03FF1">
      <w:pPr>
        <w:autoSpaceDE w:val="0"/>
        <w:autoSpaceDN w:val="0"/>
        <w:adjustRightInd w:val="0"/>
        <w:jc w:val="both"/>
        <w:rPr>
          <w:rFonts w:ascii="Arial" w:hAnsi="Arial" w:cs="Arial"/>
        </w:rPr>
      </w:pPr>
      <w:r w:rsidRPr="00211473">
        <w:rPr>
          <w:rFonts w:ascii="Arial" w:hAnsi="Arial" w:cs="Arial"/>
        </w:rPr>
        <w:t xml:space="preserve">        7) установление порядка составления бюджетной отчетности;</w:t>
      </w:r>
    </w:p>
    <w:p w:rsidR="00D03FF1" w:rsidRPr="00211473" w:rsidRDefault="00D03FF1" w:rsidP="00D03FF1">
      <w:pPr>
        <w:autoSpaceDE w:val="0"/>
        <w:autoSpaceDN w:val="0"/>
        <w:adjustRightInd w:val="0"/>
        <w:jc w:val="both"/>
        <w:rPr>
          <w:rFonts w:ascii="Arial" w:hAnsi="Arial" w:cs="Arial"/>
        </w:rPr>
      </w:pPr>
      <w:r w:rsidRPr="00211473">
        <w:rPr>
          <w:rFonts w:ascii="Arial" w:hAnsi="Arial" w:cs="Arial"/>
        </w:rPr>
        <w:t xml:space="preserve">        8) проектирование предельных объемов бюджетных ассигнований по главным распорядителям средств местного бюджета</w:t>
      </w:r>
    </w:p>
    <w:p w:rsidR="00D03FF1" w:rsidRPr="00211473" w:rsidRDefault="00D03FF1" w:rsidP="00D03FF1">
      <w:pPr>
        <w:autoSpaceDE w:val="0"/>
        <w:autoSpaceDN w:val="0"/>
        <w:adjustRightInd w:val="0"/>
        <w:jc w:val="both"/>
        <w:rPr>
          <w:rFonts w:ascii="Arial" w:hAnsi="Arial" w:cs="Arial"/>
        </w:rPr>
      </w:pPr>
      <w:r w:rsidRPr="00211473">
        <w:rPr>
          <w:rFonts w:ascii="Arial" w:hAnsi="Arial" w:cs="Arial"/>
        </w:rPr>
        <w:t xml:space="preserve">        9) ведение муниципальной долговой книги;</w:t>
      </w:r>
    </w:p>
    <w:p w:rsidR="00D03FF1" w:rsidRPr="00211473" w:rsidRDefault="00D03FF1" w:rsidP="00D03FF1">
      <w:pPr>
        <w:autoSpaceDE w:val="0"/>
        <w:autoSpaceDN w:val="0"/>
        <w:adjustRightInd w:val="0"/>
        <w:jc w:val="both"/>
        <w:rPr>
          <w:rFonts w:ascii="Arial" w:hAnsi="Arial" w:cs="Arial"/>
        </w:rPr>
      </w:pPr>
      <w:r w:rsidRPr="00211473">
        <w:rPr>
          <w:rFonts w:ascii="Arial" w:hAnsi="Arial" w:cs="Arial"/>
        </w:rPr>
        <w:t xml:space="preserve">        10) организация исполнения местного бюджет;</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D03FF1" w:rsidRPr="00211473" w:rsidRDefault="00D03FF1" w:rsidP="00D03FF1">
      <w:pPr>
        <w:autoSpaceDE w:val="0"/>
        <w:autoSpaceDN w:val="0"/>
        <w:adjustRightInd w:val="0"/>
        <w:ind w:firstLine="539"/>
        <w:contextualSpacing/>
        <w:mirrorIndents/>
        <w:jc w:val="both"/>
        <w:rPr>
          <w:rFonts w:ascii="Arial" w:eastAsia="Calibri" w:hAnsi="Arial" w:cs="Arial"/>
        </w:rPr>
      </w:pPr>
      <w:r w:rsidRPr="00211473">
        <w:rPr>
          <w:rFonts w:ascii="Arial" w:eastAsia="Calibri" w:hAnsi="Arial" w:cs="Arial"/>
        </w:rPr>
        <w:t>12)установление порядка составления и ведения кассового плана исполнения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13)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14)разработка проектов методик распределения и порядка предоставления межбюджетных трансфертов из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15)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16)осуществление методологического руководства по </w:t>
      </w:r>
      <w:hyperlink r:id="rId8" w:history="1">
        <w:r w:rsidRPr="00211473">
          <w:rPr>
            <w:rFonts w:ascii="Arial" w:hAnsi="Arial" w:cs="Arial"/>
          </w:rPr>
          <w:t>бухгалтерскому учету</w:t>
        </w:r>
      </w:hyperlink>
      <w:r w:rsidRPr="00211473">
        <w:rPr>
          <w:rFonts w:ascii="Arial" w:hAnsi="Arial" w:cs="Arial"/>
        </w:rPr>
        <w:t xml:space="preserve"> и </w:t>
      </w:r>
      <w:hyperlink r:id="rId9" w:history="1">
        <w:r w:rsidRPr="00211473">
          <w:rPr>
            <w:rFonts w:ascii="Arial" w:hAnsi="Arial" w:cs="Arial"/>
          </w:rPr>
          <w:t>отчетности</w:t>
        </w:r>
      </w:hyperlink>
      <w:r w:rsidRPr="00211473">
        <w:rPr>
          <w:rFonts w:ascii="Arial" w:hAnsi="Arial" w:cs="Arial"/>
        </w:rPr>
        <w:t xml:space="preserve"> муниципальных учреждений;</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17)осуществление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lastRenderedPageBreak/>
        <w:t xml:space="preserve">18) исполнение судебных актов по искам к </w:t>
      </w:r>
      <w:proofErr w:type="spellStart"/>
      <w:r w:rsidRPr="00211473">
        <w:rPr>
          <w:rFonts w:ascii="Arial" w:hAnsi="Arial" w:cs="Arial"/>
          <w:bCs/>
        </w:rPr>
        <w:t>Чингисскому</w:t>
      </w:r>
      <w:proofErr w:type="spellEnd"/>
      <w:r w:rsidRPr="00211473">
        <w:rPr>
          <w:rFonts w:ascii="Arial" w:hAnsi="Arial" w:cs="Arial"/>
        </w:rPr>
        <w:t xml:space="preserve"> сельсовету Ордынского района Новосибирской области в установленном </w:t>
      </w:r>
      <w:hyperlink r:id="rId10" w:history="1">
        <w:r w:rsidRPr="00211473">
          <w:rPr>
            <w:rFonts w:ascii="Arial" w:hAnsi="Arial" w:cs="Arial"/>
          </w:rPr>
          <w:t>порядке</w:t>
        </w:r>
      </w:hyperlink>
      <w:r w:rsidRPr="00211473">
        <w:rPr>
          <w:rFonts w:ascii="Arial" w:hAnsi="Arial" w:cs="Arial"/>
        </w:rPr>
        <w:t>;</w:t>
      </w:r>
    </w:p>
    <w:p w:rsidR="00D03FF1" w:rsidRPr="00211473" w:rsidRDefault="00D03FF1" w:rsidP="00D03FF1">
      <w:pPr>
        <w:autoSpaceDE w:val="0"/>
        <w:autoSpaceDN w:val="0"/>
        <w:adjustRightInd w:val="0"/>
        <w:ind w:firstLine="540"/>
        <w:contextualSpacing/>
        <w:jc w:val="both"/>
        <w:rPr>
          <w:rFonts w:ascii="Arial" w:hAnsi="Arial" w:cs="Arial"/>
        </w:rPr>
      </w:pPr>
      <w:r w:rsidRPr="00211473">
        <w:rPr>
          <w:rFonts w:ascii="Arial" w:hAnsi="Arial" w:cs="Arial"/>
        </w:rPr>
        <w:t xml:space="preserve">19) формирование и ведение реестра источников доходов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реестр источников доходов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а также перечень источников доходов бюджетов бюджетной системы Российской Федерации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20) установление порядка составления и ведения кассового плана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21)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22)ведение реестра расходных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порядке, установленном Администрацией сельсовета;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25) разработка программ муниципальных внутренних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26) осуществление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27) разработка программы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валюте Российской Федерации;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28) управление муниципальным долгом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29) утверждение перечня кодов подвидов по видам доходов, главными администраторами которых являются органы местного самоуправления</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30) формирование и ведение реестра источников доходов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31) утверждение перечня кодов видов источников финансирования дефицита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способами, предусмотренными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33) установление перечня и кодов целевых статей расходов местного бюджета, если иное не установлено Бюджетным </w:t>
      </w:r>
      <w:hyperlink r:id="rId11" w:history="1">
        <w:r w:rsidRPr="00211473">
          <w:rPr>
            <w:rFonts w:ascii="Arial" w:hAnsi="Arial" w:cs="Arial"/>
          </w:rPr>
          <w:t>кодексом</w:t>
        </w:r>
      </w:hyperlink>
      <w:r w:rsidRPr="00211473">
        <w:rPr>
          <w:rFonts w:ascii="Arial" w:hAnsi="Arial" w:cs="Arial"/>
        </w:rPr>
        <w:t xml:space="preserve"> Российской Федерации;</w:t>
      </w:r>
    </w:p>
    <w:p w:rsidR="00D03FF1" w:rsidRPr="00211473" w:rsidRDefault="00D03FF1" w:rsidP="00D03FF1">
      <w:pPr>
        <w:widowControl w:val="0"/>
        <w:autoSpaceDE w:val="0"/>
        <w:autoSpaceDN w:val="0"/>
        <w:adjustRightInd w:val="0"/>
        <w:contextualSpacing/>
        <w:jc w:val="both"/>
        <w:rPr>
          <w:rFonts w:ascii="Arial" w:hAnsi="Arial" w:cs="Arial"/>
        </w:rPr>
      </w:pPr>
      <w:r w:rsidRPr="00211473">
        <w:rPr>
          <w:rFonts w:ascii="Arial" w:hAnsi="Arial" w:cs="Arial"/>
        </w:rPr>
        <w:t xml:space="preserve">        34) установление порядка исполнения решений о применении бюджетных мер принуждения за совершение бюджетного нарушения;</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lastRenderedPageBreak/>
        <w:t xml:space="preserve">35) исполнение решения о применении бюджетных мер принуждения, предусмотренных Бюджетным </w:t>
      </w:r>
      <w:hyperlink r:id="rId12" w:history="1">
        <w:r w:rsidRPr="00211473">
          <w:rPr>
            <w:rFonts w:ascii="Arial" w:hAnsi="Arial" w:cs="Arial"/>
          </w:rPr>
          <w:t>кодексом</w:t>
        </w:r>
      </w:hyperlink>
      <w:r w:rsidRPr="00211473">
        <w:rPr>
          <w:rFonts w:ascii="Arial" w:hAnsi="Arial" w:cs="Arial"/>
        </w:rPr>
        <w:t xml:space="preserve"> Российской Федерации, решения об изменении (отмене) указанного решения;</w:t>
      </w:r>
    </w:p>
    <w:p w:rsidR="00D03FF1" w:rsidRPr="00211473" w:rsidRDefault="00D03FF1" w:rsidP="00D03FF1">
      <w:pPr>
        <w:widowControl w:val="0"/>
        <w:autoSpaceDE w:val="0"/>
        <w:autoSpaceDN w:val="0"/>
        <w:adjustRightInd w:val="0"/>
        <w:contextualSpacing/>
        <w:jc w:val="both"/>
        <w:rPr>
          <w:rFonts w:ascii="Arial" w:hAnsi="Arial" w:cs="Arial"/>
        </w:rPr>
      </w:pPr>
      <w:r w:rsidRPr="00211473">
        <w:rPr>
          <w:rFonts w:ascii="Arial" w:hAnsi="Arial" w:cs="Arial"/>
        </w:rPr>
        <w:t xml:space="preserve">        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D03FF1" w:rsidRPr="00211473" w:rsidRDefault="00D03FF1" w:rsidP="00D03FF1">
      <w:pPr>
        <w:widowControl w:val="0"/>
        <w:autoSpaceDE w:val="0"/>
        <w:autoSpaceDN w:val="0"/>
        <w:adjustRightInd w:val="0"/>
        <w:contextualSpacing/>
        <w:jc w:val="both"/>
        <w:rPr>
          <w:rFonts w:ascii="Arial" w:hAnsi="Arial" w:cs="Arial"/>
        </w:rPr>
      </w:pPr>
      <w:r w:rsidRPr="00211473">
        <w:rPr>
          <w:rFonts w:ascii="Arial" w:hAnsi="Arial" w:cs="Arial"/>
        </w:rPr>
        <w:t xml:space="preserve">        37) установление порядка исполнения решения о применении бюджетных мер принуждения за совершение бюджетного нарушения;</w:t>
      </w:r>
    </w:p>
    <w:p w:rsidR="00D03FF1" w:rsidRPr="00211473" w:rsidRDefault="00D03FF1" w:rsidP="00D03FF1">
      <w:pPr>
        <w:widowControl w:val="0"/>
        <w:autoSpaceDE w:val="0"/>
        <w:autoSpaceDN w:val="0"/>
        <w:adjustRightInd w:val="0"/>
        <w:contextualSpacing/>
        <w:jc w:val="both"/>
        <w:rPr>
          <w:rFonts w:ascii="Arial" w:hAnsi="Arial" w:cs="Arial"/>
        </w:rPr>
      </w:pPr>
      <w:r w:rsidRPr="00211473">
        <w:rPr>
          <w:rFonts w:ascii="Arial" w:hAnsi="Arial" w:cs="Arial"/>
        </w:rPr>
        <w:t xml:space="preserve">        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45) осуществление иных полномочий в соответствии с федеральным законодательством и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contextualSpacing/>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8. Бюджетные полномочия органа контроля сельсовета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К бюджетным полномочиям органа контроля сельсовета относятся:</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3" w:history="1">
        <w:r w:rsidRPr="00211473">
          <w:rPr>
            <w:rFonts w:ascii="Arial" w:hAnsi="Arial" w:cs="Arial"/>
          </w:rPr>
          <w:t>кодексом</w:t>
        </w:r>
      </w:hyperlink>
      <w:r w:rsidRPr="00211473">
        <w:rPr>
          <w:rFonts w:ascii="Arial" w:hAnsi="Arial" w:cs="Arial"/>
        </w:rPr>
        <w:t xml:space="preserve"> Российской </w:t>
      </w:r>
      <w:r w:rsidRPr="00211473">
        <w:rPr>
          <w:rFonts w:ascii="Arial" w:hAnsi="Arial" w:cs="Arial"/>
        </w:rPr>
        <w:lastRenderedPageBreak/>
        <w:t>Федерации, условий договоров (соглашений), заключенных в целях исполнения муниципальных контрактов;</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6) иные полномочия в соответствии с Бюджетным </w:t>
      </w:r>
      <w:hyperlink r:id="rId14" w:history="1">
        <w:r w:rsidRPr="00211473">
          <w:rPr>
            <w:rFonts w:ascii="Arial" w:hAnsi="Arial" w:cs="Arial"/>
          </w:rPr>
          <w:t>кодексом</w:t>
        </w:r>
      </w:hyperlink>
      <w:r w:rsidRPr="00211473">
        <w:rPr>
          <w:rFonts w:ascii="Arial" w:hAnsi="Arial" w:cs="Arial"/>
        </w:rPr>
        <w:t xml:space="preserve"> Российской Федерации.</w:t>
      </w:r>
    </w:p>
    <w:p w:rsidR="00D03FF1" w:rsidRPr="00211473" w:rsidRDefault="00D03FF1" w:rsidP="00D03FF1">
      <w:pPr>
        <w:autoSpaceDE w:val="0"/>
        <w:autoSpaceDN w:val="0"/>
        <w:adjustRightInd w:val="0"/>
        <w:ind w:firstLine="540"/>
        <w:jc w:val="both"/>
        <w:rPr>
          <w:rFonts w:ascii="Arial" w:hAnsi="Arial" w:cs="Arial"/>
          <w:b/>
          <w:bCs/>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9. Бюджетные полномочия контрольно-счетного органа сельсовета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 К полномочиям контрольно-счетного органа сельсовета относятся:</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 контроль за исполнением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2)экспертиза проектов решений Совета депутатов сельсовета о местном бюджете;</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3) внешняя проверка годового отчета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4) организация и осуществление контроля за законностью, 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5) контроль за соблюдением установленного порядка управления и распоряжения имуществом, находящимся в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 имущества, находящегося в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7) финансово-экономическая экспертиза проектов решений Совета депутатов сельсовета и нормативных правовых актов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(включая обоснованность финансово-экономических обоснований) в части, касающейся расходных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а также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8) анализ бюджетного процесса и подготовка предложений, направленных на их совершенствование;</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9) контроль за законностью, результативностью (эффективностью и экономностью) использования межбюджетных трансфертов, предоставленных из областного бюджета Новосибирской области и бюджета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10) контроль за законностью и эффективностью осуществления муниципальных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управления муниципальным долгом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lastRenderedPageBreak/>
        <w:t xml:space="preserve">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 Главе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12) участие в пределах полномочий в мероприятиях, направленных на противодействие коррупции;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2. Внешний муниципальный финансовый контроль осуществляется </w:t>
      </w:r>
      <w:r w:rsidRPr="00211473">
        <w:rPr>
          <w:rFonts w:ascii="Arial" w:hAnsi="Arial" w:cs="Arial"/>
          <w:bCs/>
        </w:rPr>
        <w:t>ревизионной комиссией Ордынского района Новосибирской области (далее – Ревизионная комиссия) по Соглашению, заключенному между Советом депутатов Чингисского сельсовета Ордынского района Новосибирской 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Чингисского сельсовета Ордынского района Новосибирской области и Советом депутатов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10. Бюджетные полномочия главных распорядителей (распорядителей) средств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iCs/>
        </w:rPr>
      </w:pPr>
      <w:r w:rsidRPr="00211473">
        <w:rPr>
          <w:rFonts w:ascii="Arial" w:hAnsi="Arial" w:cs="Arial"/>
          <w:iCs/>
        </w:rPr>
        <w:t>1. К бюджетным полномочиям главного распорядителя средств местного бюджета (далее – главный распорядитель) относятся:</w:t>
      </w:r>
    </w:p>
    <w:p w:rsidR="00D03FF1" w:rsidRPr="00211473" w:rsidRDefault="00D03FF1" w:rsidP="00D03FF1">
      <w:pPr>
        <w:autoSpaceDE w:val="0"/>
        <w:autoSpaceDN w:val="0"/>
        <w:adjustRightInd w:val="0"/>
        <w:spacing w:before="200"/>
        <w:ind w:firstLine="539"/>
        <w:contextualSpacing/>
        <w:jc w:val="both"/>
        <w:rPr>
          <w:rFonts w:ascii="Arial" w:eastAsia="Calibri" w:hAnsi="Arial" w:cs="Arial"/>
        </w:rPr>
      </w:pPr>
      <w:r w:rsidRPr="00211473">
        <w:rPr>
          <w:rFonts w:ascii="Arial" w:eastAsia="Calibri" w:hAnsi="Arial" w:cs="Arial"/>
        </w:rPr>
        <w:t xml:space="preserve">1)представление </w:t>
      </w:r>
      <w:r w:rsidRPr="00211473">
        <w:rPr>
          <w:rFonts w:ascii="Arial" w:eastAsia="Calibri" w:hAnsi="Arial" w:cs="Arial"/>
          <w:bCs/>
        </w:rPr>
        <w:t>Чингисского</w:t>
      </w:r>
      <w:r w:rsidRPr="00211473">
        <w:rPr>
          <w:rFonts w:ascii="Arial" w:eastAsia="Calibri" w:hAnsi="Arial" w:cs="Arial"/>
        </w:rPr>
        <w:t xml:space="preserve"> сельсовета Ордынского района Новосибирской области в отношениях, возникающих при получении межбюджетных трансфертов из других бюджетов бюджетной системы Российской Федерации, по подведомственной сфере деятельности;</w:t>
      </w:r>
    </w:p>
    <w:p w:rsidR="00D03FF1" w:rsidRPr="00211473" w:rsidRDefault="00D03FF1" w:rsidP="00D03FF1">
      <w:pPr>
        <w:autoSpaceDE w:val="0"/>
        <w:autoSpaceDN w:val="0"/>
        <w:adjustRightInd w:val="0"/>
        <w:spacing w:before="200"/>
        <w:ind w:firstLine="539"/>
        <w:contextualSpacing/>
        <w:jc w:val="both"/>
        <w:rPr>
          <w:rFonts w:ascii="Arial" w:eastAsia="Calibri" w:hAnsi="Arial" w:cs="Arial"/>
        </w:rPr>
      </w:pPr>
      <w:r w:rsidRPr="00211473">
        <w:rPr>
          <w:rFonts w:ascii="Arial" w:hAnsi="Arial" w:cs="Arial"/>
        </w:rPr>
        <w:t>2) подготовка предложений по установлению порядков предоставления и распределения субсидий из местного бюджета другому бюджету</w:t>
      </w:r>
      <w:r w:rsidRPr="00211473">
        <w:rPr>
          <w:rFonts w:ascii="Arial" w:hAnsi="Arial" w:cs="Arial"/>
        </w:rPr>
        <w:tab/>
        <w:t>;</w:t>
      </w:r>
    </w:p>
    <w:p w:rsidR="00D03FF1" w:rsidRPr="00211473" w:rsidRDefault="00D03FF1" w:rsidP="00D03FF1">
      <w:pPr>
        <w:autoSpaceDE w:val="0"/>
        <w:autoSpaceDN w:val="0"/>
        <w:adjustRightInd w:val="0"/>
        <w:ind w:firstLine="539"/>
        <w:jc w:val="both"/>
        <w:rPr>
          <w:rFonts w:ascii="Arial" w:hAnsi="Arial" w:cs="Arial"/>
        </w:rPr>
      </w:pPr>
      <w:r w:rsidRPr="00211473">
        <w:rPr>
          <w:rFonts w:ascii="Arial" w:hAnsi="Arial" w:cs="Arial"/>
        </w:rPr>
        <w:t>3)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D03FF1" w:rsidRPr="00211473" w:rsidRDefault="00D03FF1" w:rsidP="00D03FF1">
      <w:pPr>
        <w:autoSpaceDE w:val="0"/>
        <w:autoSpaceDN w:val="0"/>
        <w:adjustRightInd w:val="0"/>
        <w:spacing w:before="200"/>
        <w:ind w:firstLine="539"/>
        <w:contextualSpacing/>
        <w:jc w:val="both"/>
        <w:rPr>
          <w:rFonts w:ascii="Arial" w:eastAsia="Calibri" w:hAnsi="Arial" w:cs="Arial"/>
        </w:rPr>
      </w:pPr>
      <w:r w:rsidRPr="00211473">
        <w:rPr>
          <w:rFonts w:ascii="Arial" w:eastAsia="Calibri" w:hAnsi="Arial" w:cs="Arial"/>
        </w:rPr>
        <w:t xml:space="preserve">4)разработка проектов порядков финансирования мероприятий, предусмотренных муниципальными программами </w:t>
      </w:r>
      <w:r w:rsidRPr="00211473">
        <w:rPr>
          <w:rFonts w:ascii="Arial" w:eastAsia="Calibri" w:hAnsi="Arial" w:cs="Arial"/>
          <w:bCs/>
        </w:rPr>
        <w:t>Чингисского</w:t>
      </w:r>
      <w:r w:rsidRPr="00211473">
        <w:rPr>
          <w:rFonts w:ascii="Arial" w:eastAsia="Calibri"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39"/>
        <w:contextualSpacing/>
        <w:jc w:val="both"/>
        <w:rPr>
          <w:rFonts w:ascii="Arial" w:eastAsia="Calibri" w:hAnsi="Arial" w:cs="Arial"/>
        </w:rPr>
      </w:pPr>
      <w:r w:rsidRPr="00211473">
        <w:rPr>
          <w:rFonts w:ascii="Arial" w:hAnsi="Arial" w:cs="Arial"/>
        </w:rPr>
        <w:t>5)формирование перечня подведомственных ему распорядителей и получателей бюджетных средств;</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t>6)ведение реестра расходных обязательств, подлежащих исполнению в пределах утвержденных ему лимитов бюджетных обязательств и бюджетных ассигнований в порядке, установленным Администрацией сельсовета;</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t>7)осуществление планирования соответствующих расходов местного бюджета, составление обоснования бюджетных ассигнований;</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t>8)составление, утверждение и ведение сводной бюджетной росписи, распределение бюджетных ассигнований, лимитов бюджетных обязательств по подведомственным распорядителям и получателям бюджетных средств и исполнение соответствующей части бюджета;</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t>9)определение порядка утверждения бюджетных смет подведомственных получателей бюджетных средств, являющихся казенными учреждениями;</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t>10)формирование бюджетной отчетности главного распорядителя бюджетных средств;</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lastRenderedPageBreak/>
        <w:t xml:space="preserve">11)несение ответственности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по денежным обязательствам подведомственных ему получателей бюджетных средств;</w:t>
      </w:r>
    </w:p>
    <w:p w:rsidR="00D03FF1" w:rsidRPr="00211473" w:rsidRDefault="00D03FF1" w:rsidP="00D03FF1">
      <w:pPr>
        <w:spacing w:after="29" w:line="253" w:lineRule="auto"/>
        <w:ind w:right="65" w:firstLine="540"/>
        <w:jc w:val="both"/>
        <w:rPr>
          <w:rFonts w:ascii="Arial" w:eastAsia="Calibri" w:hAnsi="Arial" w:cs="Arial"/>
        </w:rPr>
      </w:pPr>
      <w:r w:rsidRPr="00211473">
        <w:rPr>
          <w:rFonts w:ascii="Arial" w:eastAsia="Calibri" w:hAnsi="Arial" w:cs="Arial"/>
        </w:rPr>
        <w:t xml:space="preserve">12) </w:t>
      </w:r>
      <w:r w:rsidRPr="00211473">
        <w:rPr>
          <w:rFonts w:ascii="Arial" w:hAnsi="Arial" w:cs="Arial"/>
        </w:rPr>
        <w:t xml:space="preserve">осуществление </w:t>
      </w:r>
      <w:r w:rsidRPr="00211473">
        <w:rPr>
          <w:rFonts w:ascii="Arial" w:eastAsia="Calibri" w:hAnsi="Arial" w:cs="Arial"/>
        </w:rPr>
        <w:t>внутреннего финансового аудита в целях:</w:t>
      </w:r>
    </w:p>
    <w:p w:rsidR="00D03FF1" w:rsidRPr="00211473" w:rsidRDefault="00D03FF1" w:rsidP="00D03FF1">
      <w:pPr>
        <w:autoSpaceDE w:val="0"/>
        <w:autoSpaceDN w:val="0"/>
        <w:adjustRightInd w:val="0"/>
        <w:ind w:firstLine="540"/>
        <w:jc w:val="both"/>
        <w:rPr>
          <w:rFonts w:ascii="Arial" w:eastAsia="Calibri" w:hAnsi="Arial" w:cs="Arial"/>
        </w:rPr>
      </w:pPr>
      <w:r w:rsidRPr="00211473">
        <w:rPr>
          <w:rFonts w:ascii="Arial" w:eastAsia="Calibri" w:hAnsi="Arial" w:cs="Arial"/>
        </w:rPr>
        <w:t>а) оценки надежности внутреннего процесса главного администратора средств местного бюджета,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D03FF1" w:rsidRPr="00211473" w:rsidRDefault="00D03FF1" w:rsidP="00D03FF1">
      <w:pPr>
        <w:autoSpaceDE w:val="0"/>
        <w:autoSpaceDN w:val="0"/>
        <w:adjustRightInd w:val="0"/>
        <w:ind w:firstLine="540"/>
        <w:jc w:val="both"/>
        <w:rPr>
          <w:rFonts w:ascii="Arial" w:eastAsia="Calibri" w:hAnsi="Arial" w:cs="Arial"/>
        </w:rPr>
      </w:pPr>
      <w:r w:rsidRPr="00211473">
        <w:rPr>
          <w:rFonts w:ascii="Arial" w:eastAsia="Calibri" w:hAnsi="Arial" w:cs="Arial"/>
        </w:rPr>
        <w:t xml:space="preserve">б)подтверждения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15" w:history="1">
        <w:r w:rsidRPr="00211473">
          <w:rPr>
            <w:rFonts w:ascii="Arial" w:eastAsia="Calibri" w:hAnsi="Arial" w:cs="Arial"/>
          </w:rPr>
          <w:t>пунктом 5 статьи 264.1</w:t>
        </w:r>
      </w:hyperlink>
      <w:r w:rsidRPr="00211473">
        <w:rPr>
          <w:rFonts w:ascii="Arial" w:eastAsia="Calibri" w:hAnsi="Arial" w:cs="Arial"/>
        </w:rPr>
        <w:t xml:space="preserve"> Бюджетного кодекса Российской Федерации;</w:t>
      </w:r>
    </w:p>
    <w:p w:rsidR="00D03FF1" w:rsidRPr="00211473" w:rsidRDefault="00D03FF1" w:rsidP="00D03FF1">
      <w:pPr>
        <w:autoSpaceDE w:val="0"/>
        <w:autoSpaceDN w:val="0"/>
        <w:adjustRightInd w:val="0"/>
        <w:ind w:firstLine="540"/>
        <w:jc w:val="both"/>
        <w:rPr>
          <w:rFonts w:ascii="Arial" w:eastAsia="Calibri" w:hAnsi="Arial" w:cs="Arial"/>
        </w:rPr>
      </w:pPr>
      <w:r w:rsidRPr="00211473">
        <w:rPr>
          <w:rFonts w:ascii="Arial" w:eastAsia="Calibri" w:hAnsi="Arial" w:cs="Arial"/>
        </w:rPr>
        <w:t>в) повышения качества финансового менеджмента;</w:t>
      </w:r>
    </w:p>
    <w:p w:rsidR="00D03FF1" w:rsidRPr="00211473" w:rsidRDefault="00D03FF1" w:rsidP="00D03FF1">
      <w:pPr>
        <w:autoSpaceDE w:val="0"/>
        <w:autoSpaceDN w:val="0"/>
        <w:adjustRightInd w:val="0"/>
        <w:ind w:firstLine="540"/>
        <w:contextualSpacing/>
        <w:jc w:val="both"/>
        <w:rPr>
          <w:rFonts w:ascii="Arial" w:eastAsia="Calibri" w:hAnsi="Arial" w:cs="Arial"/>
        </w:rPr>
      </w:pPr>
      <w:r w:rsidRPr="00211473">
        <w:rPr>
          <w:rFonts w:ascii="Arial" w:eastAsia="Calibri" w:hAnsi="Arial" w:cs="Arial"/>
        </w:rPr>
        <w:t>13)установление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подведомственных администраторов бюджетных средств местного бюджета;</w:t>
      </w:r>
    </w:p>
    <w:p w:rsidR="00D03FF1" w:rsidRPr="00211473" w:rsidRDefault="00D03FF1" w:rsidP="00D03FF1">
      <w:pPr>
        <w:autoSpaceDE w:val="0"/>
        <w:autoSpaceDN w:val="0"/>
        <w:adjustRightInd w:val="0"/>
        <w:ind w:firstLine="540"/>
        <w:contextualSpacing/>
        <w:jc w:val="both"/>
        <w:rPr>
          <w:rFonts w:ascii="Arial" w:eastAsia="Calibri" w:hAnsi="Arial" w:cs="Arial"/>
        </w:rPr>
      </w:pPr>
      <w:r w:rsidRPr="00211473">
        <w:rPr>
          <w:rFonts w:ascii="Arial" w:eastAsia="Calibri" w:hAnsi="Arial" w:cs="Arial"/>
        </w:rPr>
        <w:t>14)проведение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подведомственных администраторов бюджетных средств местного бюджета;</w:t>
      </w:r>
    </w:p>
    <w:p w:rsidR="00D03FF1" w:rsidRPr="00211473" w:rsidRDefault="00D03FF1" w:rsidP="00D03FF1">
      <w:pPr>
        <w:spacing w:after="3" w:line="248" w:lineRule="auto"/>
        <w:ind w:right="62" w:firstLine="540"/>
        <w:jc w:val="both"/>
        <w:rPr>
          <w:rFonts w:ascii="Arial" w:hAnsi="Arial" w:cs="Arial"/>
        </w:rPr>
      </w:pPr>
      <w:r w:rsidRPr="00211473">
        <w:rPr>
          <w:rFonts w:ascii="Arial" w:hAnsi="Arial" w:cs="Arial"/>
        </w:rPr>
        <w:t xml:space="preserve">15)формирование бюджетной отчетности главного распорядителя бюджетных средств;  </w:t>
      </w:r>
    </w:p>
    <w:p w:rsidR="00D03FF1" w:rsidRPr="00211473" w:rsidRDefault="00D03FF1" w:rsidP="00D03FF1">
      <w:pPr>
        <w:autoSpaceDE w:val="0"/>
        <w:autoSpaceDN w:val="0"/>
        <w:adjustRightInd w:val="0"/>
        <w:ind w:firstLine="540"/>
        <w:jc w:val="both"/>
        <w:rPr>
          <w:rFonts w:ascii="Arial" w:hAnsi="Arial" w:cs="Arial"/>
          <w:i/>
        </w:rPr>
      </w:pPr>
      <w:r w:rsidRPr="00211473">
        <w:rPr>
          <w:rFonts w:ascii="Arial" w:hAnsi="Arial" w:cs="Arial"/>
        </w:rPr>
        <w:t>16)</w:t>
      </w:r>
      <w:r w:rsidRPr="00211473">
        <w:rPr>
          <w:rFonts w:ascii="Arial" w:eastAsia="Calibri" w:hAnsi="Arial" w:cs="Arial"/>
        </w:rPr>
        <w:t xml:space="preserve">осуществление иных полномочий в соответствии с </w:t>
      </w:r>
      <w:r w:rsidRPr="00211473">
        <w:rPr>
          <w:rFonts w:ascii="Arial" w:hAnsi="Arial" w:cs="Arial"/>
        </w:rPr>
        <w:t xml:space="preserve">законодательством Российской Федерации, законодательством Новосибирской области, нормативными правовыми актами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w:t>
      </w:r>
      <w:r w:rsidRPr="00211473">
        <w:rPr>
          <w:rFonts w:ascii="Arial" w:hAnsi="Arial" w:cs="Arial"/>
          <w:i/>
        </w:rPr>
        <w:t xml:space="preserve"> </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2.К бюджетным полномочиям распорядителя средств местного бюджета (далее – распорядитель) относятся:</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1)осуществление планирования соответствующих расходов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2)внесение предложений главному распорядителю бюджетных средств, в ведении которого находится, по формированию и изменению бюджетной росписи.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3.Главный распорядитель средств бюджета выступает в суде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качестве представителя ответчика по искам к </w:t>
      </w:r>
      <w:proofErr w:type="spellStart"/>
      <w:r w:rsidRPr="00211473">
        <w:rPr>
          <w:rFonts w:ascii="Arial" w:hAnsi="Arial" w:cs="Arial"/>
          <w:bCs/>
        </w:rPr>
        <w:t>Чингисскому</w:t>
      </w:r>
      <w:proofErr w:type="spellEnd"/>
      <w:r w:rsidRPr="00211473">
        <w:rPr>
          <w:rFonts w:ascii="Arial" w:hAnsi="Arial" w:cs="Arial"/>
        </w:rPr>
        <w:t xml:space="preserve"> сельсовету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-о возмещении вреда, причиненного физическому лицу или юридическому лицу в результате незаконных действий (бездействия)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или должностных лиц этих органов, в том числе в результате издания правовых актов органов местного самоуправления, не соответствующих закону или иному правовому акту;</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lastRenderedPageBreak/>
        <w:t xml:space="preserve">-по искам о взыскании денежных средств в порядке регресса в соответствии с </w:t>
      </w:r>
      <w:hyperlink r:id="rId16" w:history="1">
        <w:r w:rsidRPr="00211473">
          <w:rPr>
            <w:rFonts w:ascii="Arial" w:hAnsi="Arial" w:cs="Arial"/>
          </w:rPr>
          <w:t>пунктом 3.1 статьи 1081</w:t>
        </w:r>
      </w:hyperlink>
      <w:r w:rsidRPr="00211473">
        <w:rPr>
          <w:rFonts w:ascii="Arial" w:hAnsi="Arial" w:cs="Arial"/>
        </w:rPr>
        <w:t xml:space="preserve"> Гражданского кодекса Российской Федерации к лицам, чьи действия (бездействие) повлекли возмещение вреда за счет казны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-по иным искам к </w:t>
      </w:r>
      <w:proofErr w:type="spellStart"/>
      <w:r w:rsidRPr="00211473">
        <w:rPr>
          <w:rFonts w:ascii="Arial" w:hAnsi="Arial" w:cs="Arial"/>
          <w:bCs/>
        </w:rPr>
        <w:t>Чингисскому</w:t>
      </w:r>
      <w:proofErr w:type="spellEnd"/>
      <w:r w:rsidRPr="00211473">
        <w:rPr>
          <w:rFonts w:ascii="Arial" w:hAnsi="Arial" w:cs="Arial"/>
        </w:rPr>
        <w:t xml:space="preserve"> сельсовету Ордынского района Новосибирской области,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местного бюджета.</w:t>
      </w:r>
    </w:p>
    <w:p w:rsidR="00D03FF1" w:rsidRPr="00211473" w:rsidRDefault="00D03FF1" w:rsidP="00D03FF1">
      <w:pPr>
        <w:autoSpaceDE w:val="0"/>
        <w:autoSpaceDN w:val="0"/>
        <w:adjustRightInd w:val="0"/>
        <w:spacing w:before="200"/>
        <w:ind w:firstLine="540"/>
        <w:jc w:val="both"/>
        <w:rPr>
          <w:rFonts w:ascii="Arial" w:hAnsi="Arial" w:cs="Arial"/>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Глава 3. СОСТАВЛЕНИЕ ПРОЕКТА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11. Общие положения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 </w:t>
      </w:r>
      <w:hyperlink w:anchor="Par646" w:history="1"/>
      <w:r w:rsidRPr="00211473">
        <w:rPr>
          <w:rFonts w:ascii="Arial" w:hAnsi="Arial" w:cs="Arial"/>
        </w:rPr>
        <w:t xml:space="preserve">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3. Составление проекта местного бюджета начинается не позднее чем за шесть месяцев до начала очередного финансового года.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17" w:history="1">
        <w:r w:rsidRPr="00211473">
          <w:rPr>
            <w:rFonts w:ascii="Arial" w:hAnsi="Arial" w:cs="Arial"/>
            <w:color w:val="000000" w:themeColor="text1"/>
          </w:rPr>
          <w:t>кодексом</w:t>
        </w:r>
      </w:hyperlink>
      <w:r w:rsidRPr="00211473">
        <w:rPr>
          <w:rFonts w:ascii="Arial" w:hAnsi="Arial" w:cs="Arial"/>
          <w:color w:val="000000" w:themeColor="text1"/>
        </w:rPr>
        <w:t xml:space="preserve"> </w:t>
      </w:r>
      <w:r w:rsidRPr="00211473">
        <w:rPr>
          <w:rFonts w:ascii="Arial" w:hAnsi="Arial" w:cs="Arial"/>
        </w:rPr>
        <w:t xml:space="preserve">Российской Федерации, настоящим Положением и принимаемыми в соответствии с ними нормативными правовыми актами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5. Непосредственное составление проекта местного бюджета осуществляет финансовый орган.</w:t>
      </w:r>
    </w:p>
    <w:p w:rsidR="00D03FF1" w:rsidRPr="00211473" w:rsidRDefault="00D03FF1" w:rsidP="00D03FF1">
      <w:pPr>
        <w:autoSpaceDE w:val="0"/>
        <w:autoSpaceDN w:val="0"/>
        <w:adjustRightInd w:val="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12. Сведения, необходимые для составления проекта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1. Составление проекта местного бюджета основывается на: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2) основных направлениях бюджетной, налоговой и долговой политики Новосибирской области, основных направлениях бюджетной, налоговой и долговой </w:t>
      </w:r>
      <w:r w:rsidRPr="00211473">
        <w:rPr>
          <w:rFonts w:ascii="Arial" w:hAnsi="Arial" w:cs="Arial"/>
        </w:rPr>
        <w:lastRenderedPageBreak/>
        <w:t xml:space="preserve">политики (в случае утверждения муниципальных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3) прогнозе социально-экономического развития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4) бюджетном прогнозе (проекте бюджетного прогноза, проекте изменений бюджетного прогноза)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долгосрочный период;</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5) муниципальных программах (проектах муниципальных программ, проектах изменений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К сведениям, необходимым для составления проекта местного бюджета, относятся:</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расчеты администраторов доходов по прогнозируемым объемам поступлений в местный бюджет;</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прогнозируемые объемы межбюджетных трансфертов, получаемых из других бюджетов бюджетной системы Российской Федерации;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3) предварительные итоги социально-экономического развития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за истекший период текущего финансового года и ожидаемые итоги социально-экономического развития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за текущий финансовый год;</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4) реестр расходных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5) ожидаемое исполнение местного бюджета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текущем финансовом году;</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6) прогноз основных характеристик местного бюджета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очередной финансовый год и плановый период;</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8) муниципальные программы (проекты муниципальных программ, проекты изменений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D03FF1" w:rsidRPr="00211473" w:rsidRDefault="00D03FF1" w:rsidP="00D03FF1">
      <w:pPr>
        <w:autoSpaceDE w:val="0"/>
        <w:autoSpaceDN w:val="0"/>
        <w:adjustRightInd w:val="0"/>
        <w:ind w:firstLine="539"/>
        <w:contextualSpacing/>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13. Прогнозирование доходов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 Доходы местного бюджета прогнозируются на основе прогноза социально-экономического развития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бюджетного законодательства Российской Федерации, а также законодательства Российской Федерации, законов </w:t>
      </w:r>
      <w:r w:rsidRPr="00211473">
        <w:rPr>
          <w:rFonts w:ascii="Arial" w:hAnsi="Arial" w:cs="Arial"/>
        </w:rPr>
        <w:lastRenderedPageBreak/>
        <w:t xml:space="preserve">Новосибирской области, нормативных правовых актов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устанавливающих неналоговые доходы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2. Нормативные правовые акты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предусматривающие внесение изменений в нормативные правовый акты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 налогах и сборах, принятые после дня внесения в представительный орган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проекта решения о бюджете на очередной финансовый год и плановый период, 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D03FF1" w:rsidRPr="00211473" w:rsidRDefault="00D03FF1" w:rsidP="00D03FF1">
      <w:pPr>
        <w:autoSpaceDE w:val="0"/>
        <w:autoSpaceDN w:val="0"/>
        <w:adjustRightInd w:val="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bookmarkStart w:id="3" w:name="Par387"/>
      <w:bookmarkEnd w:id="3"/>
      <w:r w:rsidRPr="00211473">
        <w:rPr>
          <w:rFonts w:ascii="Arial" w:hAnsi="Arial" w:cs="Arial"/>
          <w:b/>
          <w:bCs/>
        </w:rPr>
        <w:t xml:space="preserve">Статья 14. Ожидаемое исполнение местного бюджета </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доходы по группам классификации доходов местного бюджета;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расходы по разделам классификации расходов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bookmarkStart w:id="4" w:name="Par393"/>
      <w:bookmarkEnd w:id="4"/>
      <w:r w:rsidRPr="00211473">
        <w:rPr>
          <w:rFonts w:ascii="Arial" w:hAnsi="Arial" w:cs="Arial"/>
          <w:b/>
          <w:bCs/>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1. Прогноз основных характеристик местного бюджета на очередной финансовый год и плановый период содержит:</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прогноз общего объема доходов местного бюджета;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прогноз общего объема расходов местного бюджета;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3) прогноз дефицита (профицита) местного бюджета.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Прогноз местного бюджета на очередной финансовый год содержит:</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прогноз расходов по разделам и подразделам классификации расходов бюджетов.</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16. Планирование бюджетных ассигнований</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1. Планирование бюджетных ассигнований осуществляется в порядке и в соответствии с методикой, устанавливаемой финансовым органом.</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2. Бюджетные ассигнования на осуществление бюджетных инвестиций в объекты капитального строительства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D03FF1" w:rsidRPr="00211473" w:rsidRDefault="00D03FF1" w:rsidP="00D03FF1">
      <w:pPr>
        <w:autoSpaceDE w:val="0"/>
        <w:autoSpaceDN w:val="0"/>
        <w:adjustRightInd w:val="0"/>
        <w:spacing w:before="200"/>
        <w:ind w:firstLine="540"/>
        <w:jc w:val="both"/>
        <w:rPr>
          <w:rFonts w:ascii="Arial" w:hAnsi="Arial" w:cs="Arial"/>
        </w:rPr>
      </w:pPr>
      <w:r w:rsidRPr="00211473">
        <w:rPr>
          <w:rFonts w:ascii="Arial" w:hAnsi="Arial" w:cs="Arial"/>
        </w:rPr>
        <w:t xml:space="preserve">3. Субсидии из местного бюджета в виде имущественного взноса в некоммерческие организации, учрежденные </w:t>
      </w:r>
      <w:proofErr w:type="spellStart"/>
      <w:r w:rsidRPr="00211473">
        <w:rPr>
          <w:rFonts w:ascii="Arial" w:hAnsi="Arial" w:cs="Arial"/>
          <w:bCs/>
        </w:rPr>
        <w:t>Чингисским</w:t>
      </w:r>
      <w:proofErr w:type="spellEnd"/>
      <w:r w:rsidRPr="00211473">
        <w:rPr>
          <w:rFonts w:ascii="Arial" w:hAnsi="Arial" w:cs="Arial"/>
        </w:rPr>
        <w:t xml:space="preserve"> сельсоветом Ордынского района Новосибирской областью и не являющиеся муниципальными учреждениями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утверждаются решением о бюджете путем включения в решение </w:t>
      </w:r>
      <w:r w:rsidRPr="00211473">
        <w:rPr>
          <w:rFonts w:ascii="Arial" w:hAnsi="Arial" w:cs="Arial"/>
        </w:rPr>
        <w:lastRenderedPageBreak/>
        <w:t>текстовой статьи с указанием юридического лица, объема и цели выделенных бюджетных ассигнований.</w:t>
      </w:r>
    </w:p>
    <w:p w:rsidR="00D03FF1" w:rsidRPr="00211473" w:rsidRDefault="00D03FF1" w:rsidP="00D03FF1">
      <w:pPr>
        <w:widowControl w:val="0"/>
        <w:autoSpaceDE w:val="0"/>
        <w:autoSpaceDN w:val="0"/>
        <w:adjustRightInd w:val="0"/>
        <w:ind w:firstLine="709"/>
        <w:jc w:val="both"/>
        <w:rPr>
          <w:rFonts w:ascii="Arial" w:hAnsi="Arial" w:cs="Arial"/>
        </w:rPr>
      </w:pPr>
      <w:r w:rsidRPr="00211473">
        <w:rPr>
          <w:rFonts w:ascii="Arial" w:hAnsi="Arial" w:cs="Arial"/>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 </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17. Муниципальные программы Чингисского</w:t>
      </w:r>
      <w:r w:rsidRPr="00211473">
        <w:rPr>
          <w:rFonts w:ascii="Arial" w:hAnsi="Arial" w:cs="Arial"/>
          <w:b/>
        </w:rPr>
        <w:t xml:space="preserve"> сельсовета Ордынского района </w:t>
      </w:r>
      <w:r w:rsidRPr="00211473">
        <w:rPr>
          <w:rFonts w:ascii="Arial" w:hAnsi="Arial" w:cs="Arial"/>
          <w:b/>
          <w:bCs/>
        </w:rPr>
        <w:t xml:space="preserve">Новосибирской области </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Проекты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 Администрации сельсовета до дня внесения проекта решение о местном бюджете, либо проекта  решения о внесении изменений в решение о местном бюджете в представительный орган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bookmarkStart w:id="5" w:name="Par420"/>
      <w:bookmarkEnd w:id="5"/>
      <w:r w:rsidRPr="00211473">
        <w:rPr>
          <w:rFonts w:ascii="Arial" w:hAnsi="Arial" w:cs="Arial"/>
          <w:b/>
          <w:bCs/>
        </w:rPr>
        <w:t>Статья 18. Состав проекта решения о местном бюджете</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1. В статьях проекта решения о местном бюджете должны содержаться следующие показатели: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D03FF1" w:rsidRPr="00211473" w:rsidRDefault="00D03FF1" w:rsidP="00D03FF1">
      <w:pPr>
        <w:ind w:firstLine="539"/>
        <w:contextualSpacing/>
        <w:jc w:val="both"/>
        <w:rPr>
          <w:rFonts w:ascii="Arial" w:hAnsi="Arial" w:cs="Arial"/>
        </w:rPr>
      </w:pPr>
      <w:r w:rsidRPr="00211473">
        <w:rPr>
          <w:rFonts w:ascii="Arial" w:hAnsi="Arial" w:cs="Arial"/>
        </w:rPr>
        <w:t>3)размер резервного фонда администрации;</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4)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5) общий объем условно утверждаемых (утвержденных) расходов на первый и второй годы планового периода;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6)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7) верхний предел муниципального внутреннего долга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bookmarkStart w:id="6" w:name="Par434"/>
      <w:bookmarkEnd w:id="6"/>
      <w:r w:rsidRPr="00211473">
        <w:rPr>
          <w:rFonts w:ascii="Arial" w:hAnsi="Arial" w:cs="Arial"/>
        </w:rPr>
        <w:t>2. В состав проекта решения о местном бюджете включаются следующие приложения (при наличии соответствующих показателей):</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1) "Нормативы распределения доходов между  бюджетами на очередной финансовый год и плановый период" в случае, если они не установлены Бюджетным </w:t>
      </w:r>
      <w:hyperlink r:id="rId18" w:history="1">
        <w:r w:rsidRPr="00211473">
          <w:rPr>
            <w:rFonts w:ascii="Arial" w:hAnsi="Arial" w:cs="Arial"/>
          </w:rPr>
          <w:t>кодексом</w:t>
        </w:r>
      </w:hyperlink>
      <w:r w:rsidRPr="00211473">
        <w:rPr>
          <w:rFonts w:ascii="Arial" w:hAnsi="Arial" w:cs="Arial"/>
        </w:rPr>
        <w:t xml:space="preserve"> Российской Федерации, федеральным законом о </w:t>
      </w:r>
      <w:r w:rsidRPr="00211473">
        <w:rPr>
          <w:rFonts w:ascii="Arial" w:hAnsi="Arial" w:cs="Arial"/>
        </w:rPr>
        <w:lastRenderedPageBreak/>
        <w:t>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муниципальные программы отсутствуют, название приложение должно быть 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D03FF1" w:rsidRPr="00211473" w:rsidRDefault="00D03FF1" w:rsidP="00D03FF1">
      <w:pPr>
        <w:pStyle w:val="ConsPlusNormal0"/>
        <w:widowControl w:val="0"/>
        <w:ind w:firstLine="709"/>
        <w:jc w:val="both"/>
        <w:rPr>
          <w:rFonts w:ascii="Arial" w:hAnsi="Arial" w:cs="Arial"/>
          <w:sz w:val="24"/>
          <w:szCs w:val="24"/>
        </w:rPr>
      </w:pPr>
      <w:r w:rsidRPr="00211473">
        <w:rPr>
          <w:rFonts w:ascii="Arial" w:hAnsi="Arial" w:cs="Arial"/>
          <w:sz w:val="24"/>
          <w:szCs w:val="24"/>
        </w:rPr>
        <w:t>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(в случае если муниципальные программы отсутствуют, название приложение должно быть следующим: «Ведомственная структура расходов районного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D03FF1" w:rsidRPr="00211473" w:rsidRDefault="00D03FF1" w:rsidP="00D03FF1">
      <w:pPr>
        <w:autoSpaceDE w:val="0"/>
        <w:autoSpaceDN w:val="0"/>
        <w:adjustRightInd w:val="0"/>
        <w:jc w:val="both"/>
        <w:rPr>
          <w:rFonts w:ascii="Arial" w:hAnsi="Arial" w:cs="Arial"/>
        </w:rPr>
      </w:pPr>
      <w:r w:rsidRPr="00211473">
        <w:rPr>
          <w:rFonts w:ascii="Arial" w:hAnsi="Arial" w:cs="Arial"/>
        </w:rPr>
        <w:t xml:space="preserve">        7)«Общий объем </w:t>
      </w:r>
      <w:r w:rsidRPr="00211473">
        <w:rPr>
          <w:rFonts w:ascii="Arial" w:eastAsia="Calibri" w:hAnsi="Arial" w:cs="Arial"/>
        </w:rPr>
        <w:t>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r w:rsidRPr="00211473">
        <w:rPr>
          <w:rFonts w:ascii="Arial" w:hAnsi="Arial" w:cs="Arial"/>
        </w:rPr>
        <w:t xml:space="preserve">; </w:t>
      </w:r>
    </w:p>
    <w:p w:rsidR="00D03FF1" w:rsidRPr="00211473" w:rsidRDefault="00D03FF1" w:rsidP="00D03FF1">
      <w:pPr>
        <w:autoSpaceDE w:val="0"/>
        <w:autoSpaceDN w:val="0"/>
        <w:adjustRightInd w:val="0"/>
        <w:jc w:val="both"/>
        <w:rPr>
          <w:rFonts w:ascii="Arial" w:hAnsi="Arial" w:cs="Arial"/>
        </w:rPr>
      </w:pPr>
      <w:r w:rsidRPr="00211473">
        <w:rPr>
          <w:rFonts w:ascii="Arial" w:hAnsi="Arial" w:cs="Arial"/>
        </w:rPr>
        <w:t xml:space="preserve">        8) "Распределение субсидий из местного бюджета на очередной финансовый год и плановый период";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9) "Распределение иных межбюджетных трансфертов из местного бюджета на очередной финансовый год и плановый период";</w:t>
      </w:r>
    </w:p>
    <w:p w:rsidR="00D03FF1" w:rsidRPr="00211473" w:rsidRDefault="00D03FF1" w:rsidP="00D03FF1">
      <w:pPr>
        <w:widowControl w:val="0"/>
        <w:autoSpaceDE w:val="0"/>
        <w:autoSpaceDN w:val="0"/>
        <w:adjustRightInd w:val="0"/>
        <w:jc w:val="both"/>
        <w:rPr>
          <w:rFonts w:ascii="Arial" w:hAnsi="Arial" w:cs="Arial"/>
        </w:rPr>
      </w:pPr>
      <w:bookmarkStart w:id="7" w:name="Par468"/>
      <w:bookmarkEnd w:id="7"/>
      <w:r w:rsidRPr="00211473">
        <w:rPr>
          <w:rFonts w:ascii="Arial" w:hAnsi="Arial" w:cs="Arial"/>
        </w:rPr>
        <w:t xml:space="preserve">        10) «Перечень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предусмотренных к финансированию из районного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w:t>
      </w:r>
      <w:r w:rsidRPr="00211473">
        <w:rPr>
          <w:rFonts w:ascii="Arial" w:hAnsi="Arial" w:cs="Arial"/>
        </w:rPr>
        <w:lastRenderedPageBreak/>
        <w:t>предоставляемых бюджетных инвестиций, по кодам классификации расходов бюджетов;</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13) "Источники финансирования дефицита местного бюджета на очередной финансовый год и плановый период";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14) "Программа муниципальных внутренних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очередной финансовый год и плановый период";</w:t>
      </w:r>
    </w:p>
    <w:p w:rsidR="00D03FF1" w:rsidRPr="00211473" w:rsidRDefault="00D03FF1" w:rsidP="00D03FF1">
      <w:pPr>
        <w:autoSpaceDE w:val="0"/>
        <w:autoSpaceDN w:val="0"/>
        <w:adjustRightInd w:val="0"/>
        <w:ind w:firstLine="540"/>
        <w:contextualSpacing/>
        <w:jc w:val="both"/>
        <w:rPr>
          <w:rFonts w:ascii="Arial" w:hAnsi="Arial" w:cs="Arial"/>
        </w:rPr>
      </w:pPr>
      <w:r w:rsidRPr="00211473">
        <w:rPr>
          <w:rFonts w:ascii="Arial" w:hAnsi="Arial" w:cs="Arial"/>
        </w:rPr>
        <w:t xml:space="preserve">15) "Программа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валюте Российской Федерации на очередной финансовый год и плановый период".</w:t>
      </w:r>
    </w:p>
    <w:p w:rsidR="00D03FF1" w:rsidRPr="00211473" w:rsidRDefault="00D03FF1" w:rsidP="00D03FF1">
      <w:pPr>
        <w:widowControl w:val="0"/>
        <w:autoSpaceDE w:val="0"/>
        <w:autoSpaceDN w:val="0"/>
        <w:adjustRightInd w:val="0"/>
        <w:contextualSpacing/>
        <w:jc w:val="both"/>
        <w:rPr>
          <w:rFonts w:ascii="Arial" w:hAnsi="Arial" w:cs="Arial"/>
        </w:rPr>
      </w:pPr>
      <w:r w:rsidRPr="00211473">
        <w:rPr>
          <w:rFonts w:ascii="Arial" w:hAnsi="Arial" w:cs="Arial"/>
        </w:rPr>
        <w:t xml:space="preserve">        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D03FF1" w:rsidRPr="00211473" w:rsidRDefault="00D03FF1" w:rsidP="00D03FF1">
      <w:pPr>
        <w:autoSpaceDE w:val="0"/>
        <w:autoSpaceDN w:val="0"/>
        <w:adjustRightInd w:val="0"/>
        <w:ind w:firstLine="540"/>
        <w:contextualSpacing/>
        <w:jc w:val="both"/>
        <w:rPr>
          <w:rFonts w:ascii="Arial" w:hAnsi="Arial" w:cs="Arial"/>
        </w:rPr>
      </w:pPr>
      <w:bookmarkStart w:id="8" w:name="Par483"/>
      <w:bookmarkEnd w:id="8"/>
      <w:r w:rsidRPr="00211473">
        <w:rPr>
          <w:rFonts w:ascii="Arial" w:hAnsi="Arial" w:cs="Arial"/>
        </w:rPr>
        <w:t>3. В состав проекта решения о местном бюджете могут быть включены иные текстовые статьи и приложения.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 xml:space="preserve">Глава 4. РАССМОТРЕНИЕ ПРОЕКТА РЕШЕНИЯ О МЕСТНОМ </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БЮДЖЕТЕ И УТВЕРЖДЕНИЕ РЕШЕНИЯ О МЕСТНОМ БЮДЖЕТЕ</w:t>
      </w:r>
    </w:p>
    <w:p w:rsidR="00D03FF1" w:rsidRPr="00211473" w:rsidRDefault="00D03FF1" w:rsidP="00D03FF1">
      <w:pPr>
        <w:autoSpaceDE w:val="0"/>
        <w:autoSpaceDN w:val="0"/>
        <w:adjustRightInd w:val="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19. Внесение проекта решения о местном бюджете на рассмотрение в представительный орган Чингисского</w:t>
      </w:r>
      <w:r w:rsidRPr="00211473">
        <w:rPr>
          <w:rFonts w:ascii="Arial" w:hAnsi="Arial" w:cs="Arial"/>
        </w:rPr>
        <w:t xml:space="preserve"> </w:t>
      </w:r>
      <w:r w:rsidRPr="00211473">
        <w:rPr>
          <w:rFonts w:ascii="Arial" w:hAnsi="Arial" w:cs="Arial"/>
          <w:b/>
        </w:rPr>
        <w:t>сельсовета Ордынского района</w:t>
      </w:r>
      <w:r w:rsidRPr="00211473">
        <w:rPr>
          <w:rFonts w:ascii="Arial" w:hAnsi="Arial" w:cs="Arial"/>
          <w:b/>
          <w:bCs/>
        </w:rPr>
        <w:t xml:space="preserve">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bCs/>
        </w:rPr>
      </w:pPr>
      <w:bookmarkStart w:id="9" w:name="Par491"/>
      <w:bookmarkEnd w:id="9"/>
      <w:r w:rsidRPr="00211473">
        <w:rPr>
          <w:rFonts w:ascii="Arial" w:hAnsi="Arial" w:cs="Arial"/>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w:anchor="Par420" w:history="1">
        <w:r w:rsidRPr="00211473">
          <w:rPr>
            <w:rFonts w:ascii="Arial" w:hAnsi="Arial" w:cs="Arial"/>
          </w:rPr>
          <w:t>статьей</w:t>
        </w:r>
      </w:hyperlink>
      <w:r w:rsidRPr="00211473">
        <w:rPr>
          <w:rFonts w:ascii="Arial" w:hAnsi="Arial" w:cs="Arial"/>
        </w:rPr>
        <w:t xml:space="preserve"> 18 настоящего Положения, </w:t>
      </w:r>
      <w:r w:rsidRPr="00211473">
        <w:rPr>
          <w:rFonts w:ascii="Arial" w:hAnsi="Arial" w:cs="Arial"/>
          <w:bCs/>
        </w:rPr>
        <w:t xml:space="preserve">и с документами и материалами, установленными в части 2 настоящей </w:t>
      </w:r>
      <w:hyperlink r:id="rId19" w:history="1">
        <w:r w:rsidRPr="00211473">
          <w:rPr>
            <w:rFonts w:ascii="Arial" w:hAnsi="Arial" w:cs="Arial"/>
            <w:bCs/>
          </w:rPr>
          <w:t>стать</w:t>
        </w:r>
      </w:hyperlink>
      <w:r w:rsidRPr="00211473">
        <w:rPr>
          <w:rFonts w:ascii="Arial" w:hAnsi="Arial" w:cs="Arial"/>
          <w:bCs/>
        </w:rPr>
        <w:t>и.</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2.Одновременно с проектом решения о местном бюджете должны быть представлены следующие документы и материалы:</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t xml:space="preserve">1) основные направления бюджетной и налоговой политики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t>2) предварительные итоги социально-экономического развития</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 за истекший период текущего финансового года и ожидаемые итоги социально-экономического развития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за текущий финансовый год;</w:t>
      </w:r>
    </w:p>
    <w:p w:rsidR="00D03FF1" w:rsidRPr="00211473" w:rsidRDefault="00D03FF1" w:rsidP="00D03FF1">
      <w:pPr>
        <w:ind w:firstLine="709"/>
        <w:jc w:val="both"/>
        <w:rPr>
          <w:rFonts w:ascii="Arial" w:hAnsi="Arial" w:cs="Arial"/>
          <w:bCs/>
          <w:iCs/>
        </w:rPr>
      </w:pPr>
      <w:r w:rsidRPr="00211473">
        <w:rPr>
          <w:rFonts w:ascii="Arial" w:hAnsi="Arial" w:cs="Arial"/>
          <w:bCs/>
          <w:iCs/>
        </w:rPr>
        <w:t>3)прогноз социально-экономического развития Чингисского сельсовета Ордынского района Новосибирской области;</w:t>
      </w:r>
    </w:p>
    <w:p w:rsidR="00D03FF1" w:rsidRPr="00211473" w:rsidRDefault="00D03FF1" w:rsidP="00D03FF1">
      <w:pPr>
        <w:ind w:firstLine="709"/>
        <w:jc w:val="both"/>
        <w:rPr>
          <w:rFonts w:ascii="Arial" w:hAnsi="Arial" w:cs="Arial"/>
          <w:bCs/>
          <w:iCs/>
        </w:rPr>
      </w:pPr>
      <w:r w:rsidRPr="00211473">
        <w:rPr>
          <w:rFonts w:ascii="Arial" w:hAnsi="Arial" w:cs="Arial"/>
          <w:bCs/>
          <w:iCs/>
        </w:rPr>
        <w:t>4)</w:t>
      </w:r>
      <w:r w:rsidRPr="00211473">
        <w:rPr>
          <w:rFonts w:ascii="Arial" w:hAnsi="Arial" w:cs="Arial"/>
        </w:rPr>
        <w:t>прогноз основных характеристик (общий объем доходов, общий объем расходов, дефицита (профицита) бюджета) местного бюджета на очередной финансовый год и плановый период;</w:t>
      </w:r>
    </w:p>
    <w:p w:rsidR="00D03FF1" w:rsidRPr="00211473" w:rsidRDefault="00D03FF1" w:rsidP="00D03FF1">
      <w:pPr>
        <w:ind w:firstLine="709"/>
        <w:jc w:val="both"/>
        <w:rPr>
          <w:rFonts w:ascii="Arial" w:hAnsi="Arial" w:cs="Arial"/>
          <w:bCs/>
          <w:iCs/>
        </w:rPr>
      </w:pPr>
      <w:r w:rsidRPr="00211473">
        <w:rPr>
          <w:rFonts w:ascii="Arial" w:hAnsi="Arial" w:cs="Arial"/>
        </w:rPr>
        <w:t>5) пояснительная записка к проекту решения о местном бюджете на очередной финансовый год и плановый период;</w:t>
      </w:r>
    </w:p>
    <w:p w:rsidR="00D03FF1" w:rsidRPr="00211473" w:rsidRDefault="00D03FF1" w:rsidP="00D03FF1">
      <w:pPr>
        <w:widowControl w:val="0"/>
        <w:autoSpaceDE w:val="0"/>
        <w:autoSpaceDN w:val="0"/>
        <w:adjustRightInd w:val="0"/>
        <w:ind w:firstLine="708"/>
        <w:jc w:val="both"/>
        <w:rPr>
          <w:rFonts w:ascii="Arial" w:hAnsi="Arial" w:cs="Arial"/>
        </w:rPr>
      </w:pPr>
      <w:r w:rsidRPr="00211473">
        <w:rPr>
          <w:rFonts w:ascii="Arial" w:hAnsi="Arial" w:cs="Arial"/>
        </w:rPr>
        <w:t>6) методики (проекты методик) и расчеты распределения межбюджетных трансфертов другим бюджетам;</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t>7) верхний предел муниципального внутреннего долга на 1 января года, следующего за очередным финансовым годом и каждым годом планового периода;</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t>8)оценка ожидаемого исполнения местного бюджета на текущий финансовый год;</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t>9) реестр источников доходов местного бюджета;</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t xml:space="preserve">10) иные документы и материалы: </w:t>
      </w:r>
    </w:p>
    <w:p w:rsidR="00D03FF1" w:rsidRPr="00211473" w:rsidRDefault="00D03FF1" w:rsidP="00D03FF1">
      <w:pPr>
        <w:autoSpaceDE w:val="0"/>
        <w:autoSpaceDN w:val="0"/>
        <w:adjustRightInd w:val="0"/>
        <w:ind w:firstLine="708"/>
        <w:jc w:val="both"/>
        <w:outlineLvl w:val="3"/>
        <w:rPr>
          <w:rFonts w:ascii="Arial" w:hAnsi="Arial" w:cs="Arial"/>
        </w:rPr>
      </w:pPr>
      <w:r w:rsidRPr="00211473">
        <w:rPr>
          <w:rFonts w:ascii="Arial" w:hAnsi="Arial" w:cs="Arial"/>
        </w:rPr>
        <w:lastRenderedPageBreak/>
        <w:t xml:space="preserve">11) паспорта муниципальных программ (проекты изменений в указанные паспорта). </w:t>
      </w:r>
    </w:p>
    <w:p w:rsidR="00D03FF1" w:rsidRPr="00211473" w:rsidRDefault="00D03FF1" w:rsidP="00D03FF1">
      <w:pPr>
        <w:autoSpaceDE w:val="0"/>
        <w:autoSpaceDN w:val="0"/>
        <w:adjustRightInd w:val="0"/>
        <w:ind w:firstLine="708"/>
        <w:jc w:val="both"/>
        <w:outlineLvl w:val="3"/>
        <w:rPr>
          <w:rFonts w:ascii="Arial" w:hAnsi="Arial" w:cs="Arial"/>
        </w:rPr>
      </w:pPr>
      <w:bookmarkStart w:id="10" w:name="Par510"/>
      <w:bookmarkEnd w:id="10"/>
      <w:r w:rsidRPr="00211473">
        <w:rPr>
          <w:rFonts w:ascii="Arial" w:hAnsi="Arial" w:cs="Arial"/>
        </w:rPr>
        <w:t>3.Проект решения о местном бюджете считается внесенным в срок, если он доставлен в Совет депутатов до 24 часов 15 ноября текущего года.</w:t>
      </w:r>
    </w:p>
    <w:p w:rsidR="00D03FF1" w:rsidRPr="00211473" w:rsidRDefault="00D03FF1" w:rsidP="00D03FF1">
      <w:pPr>
        <w:pStyle w:val="ConsPlusNormal"/>
        <w:ind w:firstLine="741"/>
        <w:jc w:val="both"/>
        <w:rPr>
          <w:b/>
          <w:sz w:val="24"/>
          <w:szCs w:val="24"/>
        </w:rPr>
      </w:pPr>
    </w:p>
    <w:p w:rsidR="00D03FF1" w:rsidRPr="00211473" w:rsidRDefault="00D03FF1" w:rsidP="00D03FF1">
      <w:pPr>
        <w:pStyle w:val="ConsPlusNormal"/>
        <w:ind w:firstLine="741"/>
        <w:jc w:val="both"/>
        <w:rPr>
          <w:b/>
          <w:sz w:val="24"/>
          <w:szCs w:val="24"/>
        </w:rPr>
      </w:pPr>
      <w:r w:rsidRPr="00211473">
        <w:rPr>
          <w:b/>
          <w:sz w:val="24"/>
          <w:szCs w:val="24"/>
        </w:rPr>
        <w:t xml:space="preserve">Статья 20. Порядок рассмотрения проекта решения о местном бюджете в Совете депутатов сельсовета </w:t>
      </w:r>
    </w:p>
    <w:p w:rsidR="00D03FF1" w:rsidRPr="00211473" w:rsidRDefault="00D03FF1" w:rsidP="00D03FF1">
      <w:pPr>
        <w:pStyle w:val="ConsPlusNormal"/>
        <w:ind w:firstLine="741"/>
        <w:jc w:val="both"/>
        <w:rPr>
          <w:sz w:val="24"/>
          <w:szCs w:val="24"/>
        </w:rPr>
      </w:pPr>
    </w:p>
    <w:p w:rsidR="00D03FF1" w:rsidRPr="00211473" w:rsidRDefault="00D03FF1" w:rsidP="00D03FF1">
      <w:pPr>
        <w:pStyle w:val="ConsPlusNormal"/>
        <w:ind w:firstLine="741"/>
        <w:jc w:val="both"/>
        <w:rPr>
          <w:sz w:val="24"/>
          <w:szCs w:val="24"/>
        </w:rPr>
      </w:pPr>
      <w:r w:rsidRPr="00211473">
        <w:rPr>
          <w:sz w:val="24"/>
          <w:szCs w:val="24"/>
        </w:rPr>
        <w:t>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D03FF1" w:rsidRPr="00211473" w:rsidRDefault="00D03FF1" w:rsidP="00D03FF1">
      <w:pPr>
        <w:pStyle w:val="ConsPlusNormal"/>
        <w:ind w:firstLine="741"/>
        <w:jc w:val="both"/>
        <w:rPr>
          <w:sz w:val="24"/>
          <w:szCs w:val="24"/>
        </w:rPr>
      </w:pPr>
      <w:r w:rsidRPr="00211473">
        <w:rPr>
          <w:sz w:val="24"/>
          <w:szCs w:val="24"/>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D03FF1" w:rsidRPr="00211473" w:rsidRDefault="00D03FF1" w:rsidP="00D03FF1">
      <w:pPr>
        <w:pStyle w:val="ConsPlusNormal"/>
        <w:ind w:firstLine="741"/>
        <w:jc w:val="both"/>
        <w:rPr>
          <w:sz w:val="24"/>
          <w:szCs w:val="24"/>
        </w:rPr>
      </w:pPr>
      <w:r w:rsidRPr="00211473">
        <w:rPr>
          <w:sz w:val="24"/>
          <w:szCs w:val="24"/>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D03FF1" w:rsidRPr="00211473" w:rsidRDefault="00D03FF1" w:rsidP="00D03FF1">
      <w:pPr>
        <w:pStyle w:val="ConsPlusNormal"/>
        <w:ind w:firstLine="741"/>
        <w:jc w:val="both"/>
        <w:rPr>
          <w:sz w:val="24"/>
          <w:szCs w:val="24"/>
        </w:rPr>
      </w:pPr>
      <w:r w:rsidRPr="00211473">
        <w:rPr>
          <w:sz w:val="24"/>
          <w:szCs w:val="24"/>
        </w:rPr>
        <w:t xml:space="preserve">1) принимает решение о дате, времени проведения сессии по проекту местного бюджета; </w:t>
      </w:r>
    </w:p>
    <w:p w:rsidR="00D03FF1" w:rsidRPr="00211473" w:rsidRDefault="00D03FF1" w:rsidP="00D03FF1">
      <w:pPr>
        <w:pStyle w:val="ConsPlusNormal"/>
        <w:ind w:firstLine="741"/>
        <w:jc w:val="both"/>
        <w:rPr>
          <w:sz w:val="24"/>
          <w:szCs w:val="24"/>
        </w:rPr>
      </w:pPr>
      <w:r w:rsidRPr="00211473">
        <w:rPr>
          <w:sz w:val="24"/>
          <w:szCs w:val="24"/>
        </w:rPr>
        <w:t>2) направляет проект решения о местном бюджете с документами и материалами, предусмотренными статьями 18 и 19</w:t>
      </w:r>
      <w:r w:rsidRPr="00211473">
        <w:rPr>
          <w:b/>
          <w:sz w:val="24"/>
          <w:szCs w:val="24"/>
        </w:rPr>
        <w:t xml:space="preserve"> </w:t>
      </w:r>
      <w:r w:rsidRPr="00211473">
        <w:rPr>
          <w:sz w:val="24"/>
          <w:szCs w:val="24"/>
        </w:rPr>
        <w:t>настоящего Положения, Регламентом Совета депутатов в постоянную комиссию</w:t>
      </w:r>
      <w:r w:rsidRPr="00211473">
        <w:rPr>
          <w:b/>
          <w:sz w:val="24"/>
          <w:szCs w:val="24"/>
        </w:rPr>
        <w:t xml:space="preserve"> </w:t>
      </w:r>
      <w:r w:rsidRPr="00211473">
        <w:rPr>
          <w:sz w:val="24"/>
          <w:szCs w:val="24"/>
        </w:rPr>
        <w:t>Совета депутатов сельсовета, ответственную за рассмотрение местного бюджета (далее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D03FF1" w:rsidRPr="00211473" w:rsidRDefault="00D03FF1" w:rsidP="00D03FF1">
      <w:pPr>
        <w:pStyle w:val="ConsPlusNormal"/>
        <w:ind w:firstLine="741"/>
        <w:jc w:val="both"/>
        <w:rPr>
          <w:sz w:val="24"/>
          <w:szCs w:val="24"/>
        </w:rPr>
      </w:pPr>
      <w:r w:rsidRPr="00211473">
        <w:rPr>
          <w:sz w:val="24"/>
          <w:szCs w:val="24"/>
        </w:rPr>
        <w:t>3)  в течение трех рабочих дней со дня регистрации проекта решения о местном бюджете направляет его в Ревизионную комиссию</w:t>
      </w:r>
      <w:r w:rsidRPr="00211473">
        <w:rPr>
          <w:b/>
          <w:sz w:val="24"/>
          <w:szCs w:val="24"/>
        </w:rPr>
        <w:t xml:space="preserve"> </w:t>
      </w:r>
      <w:r w:rsidRPr="00211473">
        <w:rPr>
          <w:sz w:val="24"/>
          <w:szCs w:val="24"/>
        </w:rPr>
        <w:t>в соответствии с Соглашением для проведения экспертизы и подготовки экспертного заключения.</w:t>
      </w:r>
    </w:p>
    <w:p w:rsidR="00D03FF1" w:rsidRPr="00211473" w:rsidRDefault="00D03FF1" w:rsidP="00D03FF1">
      <w:pPr>
        <w:pStyle w:val="ConsPlusNormal"/>
        <w:ind w:firstLine="0"/>
        <w:jc w:val="both"/>
        <w:rPr>
          <w:sz w:val="24"/>
          <w:szCs w:val="24"/>
        </w:rPr>
      </w:pPr>
      <w:r w:rsidRPr="00211473">
        <w:rPr>
          <w:sz w:val="24"/>
          <w:szCs w:val="24"/>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D03FF1" w:rsidRPr="00211473" w:rsidRDefault="00D03FF1" w:rsidP="00D03FF1">
      <w:pPr>
        <w:widowControl w:val="0"/>
        <w:autoSpaceDE w:val="0"/>
        <w:autoSpaceDN w:val="0"/>
        <w:adjustRightInd w:val="0"/>
        <w:jc w:val="both"/>
        <w:outlineLvl w:val="3"/>
        <w:rPr>
          <w:rFonts w:ascii="Arial" w:hAnsi="Arial" w:cs="Arial"/>
        </w:rPr>
      </w:pPr>
      <w:r w:rsidRPr="00211473">
        <w:rPr>
          <w:rFonts w:ascii="Arial" w:hAnsi="Arial" w:cs="Arial"/>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D03FF1" w:rsidRPr="00211473" w:rsidRDefault="00D03FF1" w:rsidP="00D03FF1">
      <w:pPr>
        <w:widowControl w:val="0"/>
        <w:autoSpaceDE w:val="0"/>
        <w:autoSpaceDN w:val="0"/>
        <w:adjustRightInd w:val="0"/>
        <w:jc w:val="both"/>
        <w:outlineLvl w:val="3"/>
        <w:rPr>
          <w:rFonts w:ascii="Arial" w:hAnsi="Arial" w:cs="Arial"/>
        </w:rPr>
      </w:pPr>
      <w:r w:rsidRPr="00211473">
        <w:rPr>
          <w:rFonts w:ascii="Arial" w:hAnsi="Arial" w:cs="Arial"/>
        </w:rPr>
        <w:t xml:space="preserve">        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D03FF1" w:rsidRPr="00211473" w:rsidRDefault="00D03FF1" w:rsidP="00D03FF1">
      <w:pPr>
        <w:pStyle w:val="ConsPlusNormal"/>
        <w:ind w:firstLine="0"/>
        <w:jc w:val="both"/>
        <w:rPr>
          <w:b/>
          <w:sz w:val="24"/>
          <w:szCs w:val="24"/>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lastRenderedPageBreak/>
        <w:t>Статья 21. Публичные слушания по проекту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contextualSpacing/>
        <w:jc w:val="both"/>
        <w:rPr>
          <w:rFonts w:ascii="Arial" w:hAnsi="Arial" w:cs="Arial"/>
        </w:rPr>
      </w:pPr>
      <w:r w:rsidRPr="00211473">
        <w:rPr>
          <w:rFonts w:ascii="Arial" w:hAnsi="Arial" w:cs="Arial"/>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 xml:space="preserve">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spacing w:before="200"/>
        <w:ind w:firstLine="540"/>
        <w:contextualSpacing/>
        <w:jc w:val="both"/>
        <w:rPr>
          <w:rFonts w:ascii="Arial" w:hAnsi="Arial" w:cs="Arial"/>
        </w:rPr>
      </w:pPr>
      <w:r w:rsidRPr="00211473">
        <w:rPr>
          <w:rFonts w:ascii="Arial" w:hAnsi="Arial" w:cs="Arial"/>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D03FF1" w:rsidRPr="00211473" w:rsidRDefault="00D03FF1" w:rsidP="00D03FF1">
      <w:pPr>
        <w:pStyle w:val="ConsPlusNormal"/>
        <w:ind w:firstLine="741"/>
        <w:contextualSpacing/>
        <w:jc w:val="both"/>
        <w:rPr>
          <w:b/>
          <w:sz w:val="24"/>
          <w:szCs w:val="24"/>
        </w:rPr>
      </w:pPr>
    </w:p>
    <w:p w:rsidR="00D03FF1" w:rsidRPr="00211473" w:rsidRDefault="00D03FF1" w:rsidP="00D03FF1">
      <w:pPr>
        <w:pStyle w:val="ConsPlusNormal"/>
        <w:ind w:firstLine="741"/>
        <w:jc w:val="both"/>
        <w:rPr>
          <w:b/>
          <w:sz w:val="24"/>
          <w:szCs w:val="24"/>
        </w:rPr>
      </w:pPr>
    </w:p>
    <w:p w:rsidR="00D03FF1" w:rsidRPr="00211473" w:rsidRDefault="00D03FF1" w:rsidP="00D03FF1">
      <w:pPr>
        <w:pStyle w:val="ConsPlusNormal"/>
        <w:ind w:firstLine="741"/>
        <w:jc w:val="both"/>
        <w:rPr>
          <w:b/>
          <w:sz w:val="24"/>
          <w:szCs w:val="24"/>
        </w:rPr>
      </w:pPr>
      <w:r w:rsidRPr="00211473">
        <w:rPr>
          <w:b/>
          <w:sz w:val="24"/>
          <w:szCs w:val="24"/>
        </w:rPr>
        <w:t xml:space="preserve">Статья 22. Рассмотрение проекта решения о местном бюджете </w:t>
      </w:r>
    </w:p>
    <w:p w:rsidR="00D03FF1" w:rsidRPr="00211473" w:rsidRDefault="00D03FF1" w:rsidP="00D03FF1">
      <w:pPr>
        <w:pStyle w:val="ConsPlusNormal"/>
        <w:ind w:firstLine="741"/>
        <w:jc w:val="both"/>
        <w:rPr>
          <w:b/>
          <w:sz w:val="24"/>
          <w:szCs w:val="24"/>
        </w:rPr>
      </w:pPr>
    </w:p>
    <w:p w:rsidR="00D03FF1" w:rsidRPr="00211473" w:rsidRDefault="00D03FF1" w:rsidP="00D03FF1">
      <w:pPr>
        <w:pStyle w:val="ConsPlusNormal"/>
        <w:ind w:firstLine="741"/>
        <w:jc w:val="both"/>
        <w:rPr>
          <w:sz w:val="24"/>
          <w:szCs w:val="24"/>
        </w:rPr>
      </w:pPr>
      <w:r w:rsidRPr="00211473">
        <w:rPr>
          <w:sz w:val="24"/>
          <w:szCs w:val="24"/>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D03FF1" w:rsidRPr="00211473" w:rsidRDefault="00D03FF1" w:rsidP="00D03FF1">
      <w:pPr>
        <w:pStyle w:val="ConsPlusNormal"/>
        <w:ind w:firstLine="741"/>
        <w:jc w:val="both"/>
        <w:rPr>
          <w:sz w:val="24"/>
          <w:szCs w:val="24"/>
        </w:rPr>
      </w:pPr>
      <w:r w:rsidRPr="00211473">
        <w:rPr>
          <w:sz w:val="24"/>
          <w:szCs w:val="24"/>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D03FF1" w:rsidRPr="00211473" w:rsidRDefault="00D03FF1" w:rsidP="00D03FF1">
      <w:pPr>
        <w:pStyle w:val="ConsPlusNormal"/>
        <w:ind w:firstLine="741"/>
        <w:jc w:val="both"/>
        <w:rPr>
          <w:sz w:val="24"/>
          <w:szCs w:val="24"/>
        </w:rPr>
      </w:pPr>
      <w:r w:rsidRPr="00211473">
        <w:rPr>
          <w:sz w:val="24"/>
          <w:szCs w:val="24"/>
        </w:rPr>
        <w:t>1) 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w:t>
      </w:r>
      <w:r w:rsidRPr="00211473">
        <w:rPr>
          <w:b/>
          <w:sz w:val="24"/>
          <w:szCs w:val="24"/>
        </w:rPr>
        <w:t xml:space="preserve"> </w:t>
      </w:r>
      <w:r w:rsidRPr="00211473">
        <w:rPr>
          <w:sz w:val="24"/>
          <w:szCs w:val="24"/>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D03FF1" w:rsidRPr="00211473" w:rsidRDefault="00D03FF1" w:rsidP="00D03FF1">
      <w:pPr>
        <w:pStyle w:val="ConsPlusNormal"/>
        <w:ind w:firstLine="741"/>
        <w:jc w:val="both"/>
        <w:rPr>
          <w:b/>
          <w:sz w:val="24"/>
          <w:szCs w:val="24"/>
        </w:rPr>
      </w:pPr>
      <w:r w:rsidRPr="00211473">
        <w:rPr>
          <w:sz w:val="24"/>
          <w:szCs w:val="24"/>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D03FF1" w:rsidRPr="00211473" w:rsidRDefault="00D03FF1" w:rsidP="00D03FF1">
      <w:pPr>
        <w:pStyle w:val="ConsPlusNormal"/>
        <w:ind w:firstLine="741"/>
        <w:jc w:val="both"/>
        <w:rPr>
          <w:sz w:val="24"/>
          <w:szCs w:val="24"/>
        </w:rPr>
      </w:pPr>
      <w:r w:rsidRPr="00211473">
        <w:rPr>
          <w:sz w:val="24"/>
          <w:szCs w:val="24"/>
        </w:rPr>
        <w:t>2) о возвращении проекта решения о местном бюджете Администрации сельсовета.</w:t>
      </w:r>
    </w:p>
    <w:p w:rsidR="00D03FF1" w:rsidRPr="00211473" w:rsidRDefault="00D03FF1" w:rsidP="00D03FF1">
      <w:pPr>
        <w:pStyle w:val="ConsPlusNormal"/>
        <w:ind w:firstLine="741"/>
        <w:jc w:val="both"/>
        <w:rPr>
          <w:sz w:val="24"/>
          <w:szCs w:val="24"/>
        </w:rPr>
      </w:pPr>
      <w:r w:rsidRPr="00211473">
        <w:rPr>
          <w:sz w:val="24"/>
          <w:szCs w:val="24"/>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D03FF1" w:rsidRPr="00211473" w:rsidRDefault="00D03FF1" w:rsidP="00D03FF1">
      <w:pPr>
        <w:pStyle w:val="ConsPlusTitle"/>
        <w:widowControl/>
        <w:ind w:firstLine="709"/>
        <w:jc w:val="center"/>
        <w:outlineLvl w:val="2"/>
        <w:rPr>
          <w:rFonts w:ascii="Arial" w:hAnsi="Arial" w:cs="Arial"/>
          <w:sz w:val="24"/>
          <w:szCs w:val="24"/>
        </w:rPr>
      </w:pP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rPr>
          <w:rFonts w:ascii="Arial" w:hAnsi="Arial" w:cs="Arial"/>
          <w:b/>
          <w:bCs/>
        </w:rPr>
      </w:pPr>
      <w:bookmarkStart w:id="11" w:name="Par545"/>
      <w:bookmarkEnd w:id="11"/>
      <w:r w:rsidRPr="00211473">
        <w:rPr>
          <w:rFonts w:ascii="Arial" w:hAnsi="Arial" w:cs="Arial"/>
          <w:b/>
          <w:bCs/>
        </w:rPr>
        <w:t>Глава 5. ВНЕСЕНИЕ ИЗМЕНЕНИЙ В РЕШЕНИЕ О МЕСТНОМ БЮДЖЕТЕ</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lastRenderedPageBreak/>
        <w:t>Статья 23. Внесение изменений в решение о местном бюджете</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1. Администрация 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1) сведения об исполнении местного бюджета за истекший отчетный период текущего финансового года;</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2) оценка ожидаемого исполнения местного бюджета в текущем финансовом году;</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3) пояснительная записка с обоснованием предлагаемых изменений в решение о местном бюджете;</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4) прогнозируемые объемы поступлений в местный бюджет по кодам видов доходов в случае, если планируется их изменение;</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5) объемы доходов и расходов дорожного фонда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случае, если планируется их изменение.</w:t>
      </w:r>
    </w:p>
    <w:p w:rsidR="00D03FF1" w:rsidRPr="00211473" w:rsidRDefault="00D03FF1" w:rsidP="00D03FF1">
      <w:pPr>
        <w:autoSpaceDE w:val="0"/>
        <w:autoSpaceDN w:val="0"/>
        <w:adjustRightInd w:val="0"/>
        <w:ind w:firstLine="539"/>
        <w:contextualSpacing/>
        <w:jc w:val="both"/>
        <w:outlineLvl w:val="3"/>
        <w:rPr>
          <w:rFonts w:ascii="Arial" w:hAnsi="Arial" w:cs="Arial"/>
        </w:rPr>
      </w:pPr>
      <w:r w:rsidRPr="00211473">
        <w:rPr>
          <w:rFonts w:ascii="Arial" w:hAnsi="Arial" w:cs="Arial"/>
        </w:rPr>
        <w:t xml:space="preserve">  3.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бюджета за период, в котором получено указанное превышение.</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Проект решения о внесении изменений в решение о местном бюджете                                                                                                                                                                                                                                                                                                                                                                                                                                                                                                                                                                                                                                                                                                                                                                                                                                                                                                                                                                                                                                                                                                                                                                                                                                                                                                                                                                                                                                                                                                                                                                                                                                                                                                                                                                                                                                                                                                                                                                                                                                                                                                                                                                                                        должен быть внесен со всеми приложениями, в которые вносятся изменения.</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4. 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 плановый период. </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5. В случае снижения в соответствии с ожидаемыми итогами социально-экономического развития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mirrorIndents/>
        <w:jc w:val="both"/>
        <w:rPr>
          <w:rFonts w:ascii="Arial" w:hAnsi="Arial" w:cs="Arial"/>
        </w:rPr>
      </w:pPr>
      <w:r w:rsidRPr="00211473">
        <w:rPr>
          <w:rFonts w:ascii="Arial" w:hAnsi="Arial" w:cs="Arial"/>
        </w:rPr>
        <w:t xml:space="preserve">1.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20" w:history="1">
        <w:r w:rsidRPr="00211473">
          <w:rPr>
            <w:rFonts w:ascii="Arial" w:hAnsi="Arial" w:cs="Arial"/>
          </w:rPr>
          <w:t>Регламентом</w:t>
        </w:r>
      </w:hyperlink>
      <w:r w:rsidRPr="00211473">
        <w:rPr>
          <w:rFonts w:ascii="Arial" w:hAnsi="Arial" w:cs="Arial"/>
        </w:rPr>
        <w:t xml:space="preserve"> Совета депутатов сельсовета.</w:t>
      </w:r>
    </w:p>
    <w:p w:rsidR="00D03FF1" w:rsidRPr="00211473" w:rsidRDefault="00D03FF1" w:rsidP="00D03FF1">
      <w:pPr>
        <w:autoSpaceDE w:val="0"/>
        <w:autoSpaceDN w:val="0"/>
        <w:adjustRightInd w:val="0"/>
        <w:ind w:firstLine="539"/>
        <w:mirrorIndents/>
        <w:jc w:val="both"/>
        <w:rPr>
          <w:rFonts w:ascii="Arial" w:hAnsi="Arial" w:cs="Arial"/>
        </w:rPr>
      </w:pPr>
      <w:r w:rsidRPr="00211473">
        <w:rPr>
          <w:rFonts w:ascii="Arial" w:hAnsi="Arial" w:cs="Arial"/>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Глава 6. УПРАВЛЕНИЕ МУНИЦИПАЛЬНЫМ</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ДОЛГОМ ЧИНГИССКОГО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25. Управление муниципальным долгом Чингисского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 xml:space="preserve">1. Управление муниципальным долгом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осуществляется в целях обеспечения потребностей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D03FF1" w:rsidRPr="00211473" w:rsidRDefault="00D03FF1" w:rsidP="00D03FF1">
      <w:pPr>
        <w:autoSpaceDE w:val="0"/>
        <w:autoSpaceDN w:val="0"/>
        <w:adjustRightInd w:val="0"/>
        <w:spacing w:before="200"/>
        <w:ind w:firstLine="539"/>
        <w:contextualSpacing/>
        <w:jc w:val="both"/>
        <w:rPr>
          <w:rFonts w:ascii="Arial" w:hAnsi="Arial" w:cs="Arial"/>
        </w:rPr>
      </w:pPr>
      <w:r w:rsidRPr="00211473">
        <w:rPr>
          <w:rFonts w:ascii="Arial" w:hAnsi="Arial" w:cs="Arial"/>
        </w:rPr>
        <w:t xml:space="preserve">2. Управление муниципальным долгом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осуществляется финансовым органом.</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3. Управление муниципальным долгом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включает в себя:</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 разработку программы муниципальных внутренних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очередной финансовый год и плановый период;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2) разработку программы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валюте Российской Федерации на очередной финансовый год и плановый период;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3) разработку и принятие нормативных правовых актов, содержащих условия эмиссии и обращения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соответствии с нормативными правовыми актами органов местного самоуправления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lastRenderedPageBreak/>
        <w:t xml:space="preserve">5) подготовку нормативных правовых актов по решению о предоставлении муниципальной гарантии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подготовку проектов договоров о предоставлении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проектов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6) осуществление от имени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муниципальных внутренних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том числе:</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размещение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привлечение бюджетных кредитов из других бюджетов бюджетной системы Российской Федерации;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привлечение кредитов от кредитных организаций;</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7) организация и сопровождение возникновения и исполнения долговых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том числе:</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определение агентов для оказания ими услуг по листингу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услуг по хранению сертификатов муниципальных ценных бумаг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учету и переходу прав на муниципальные ценные бумаги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8) погашение долговых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9) обслуживание муниципального долга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10) реструктуризация муниципального долга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11) анализ и контроль состояния муниципального долга </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12) учет движения долговых обязательств и ведение муниципальной долговой книги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13) учет выданных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увеличения или сокращения муниципального долга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осуществления гарантом платежей по выданным муниципальным гарантиям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14) хранение выданных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договоров о предоставлении муниципальных гарантий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lastRenderedPageBreak/>
        <w:t xml:space="preserve">15) предоставление отчетов по вопросам долговых обязательств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widowControl w:val="0"/>
        <w:autoSpaceDE w:val="0"/>
        <w:autoSpaceDN w:val="0"/>
        <w:adjustRightInd w:val="0"/>
        <w:ind w:firstLine="709"/>
        <w:jc w:val="both"/>
        <w:rPr>
          <w:rFonts w:ascii="Arial" w:hAnsi="Arial" w:cs="Arial"/>
        </w:rPr>
      </w:pPr>
      <w:r w:rsidRPr="00211473">
        <w:rPr>
          <w:rFonts w:ascii="Arial" w:hAnsi="Arial" w:cs="Arial"/>
        </w:rPr>
        <w:t xml:space="preserve">4. Муниципальные заимствования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D03FF1" w:rsidRPr="00211473" w:rsidRDefault="00D03FF1" w:rsidP="00D03FF1">
      <w:pPr>
        <w:widowControl w:val="0"/>
        <w:autoSpaceDE w:val="0"/>
        <w:autoSpaceDN w:val="0"/>
        <w:adjustRightInd w:val="0"/>
        <w:ind w:firstLine="709"/>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Глава 7. ИСПОЛНЕНИЕ МЕСТНОГО БЮДЖЕТА,</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 xml:space="preserve"> СОСТАВЛЕНИЕ, ВНЕШНЯЯ ПРОВЕРКА,</w:t>
      </w:r>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 xml:space="preserve">РАССМОТРЕНИЕ И УТВЕРЖДЕНИЕ ОТЧЕТОВ ОБ ИСПОЛНЕНИИ МЕСТНОГО БЮДЖЕТА </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26. Общие положения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39"/>
        <w:mirrorIndents/>
        <w:jc w:val="both"/>
        <w:rPr>
          <w:rFonts w:ascii="Arial" w:hAnsi="Arial" w:cs="Arial"/>
        </w:rPr>
      </w:pPr>
      <w:r w:rsidRPr="00211473">
        <w:rPr>
          <w:rFonts w:ascii="Arial" w:hAnsi="Arial" w:cs="Arial"/>
        </w:rPr>
        <w:t xml:space="preserve">1. Исполнение местного бюджета осуществляется участниками бюджетного процесса в </w:t>
      </w:r>
      <w:r w:rsidRPr="00211473">
        <w:rPr>
          <w:rFonts w:ascii="Arial" w:hAnsi="Arial" w:cs="Arial"/>
          <w:bCs/>
        </w:rPr>
        <w:t>Чингисском</w:t>
      </w:r>
      <w:r w:rsidRPr="00211473">
        <w:rPr>
          <w:rFonts w:ascii="Arial" w:hAnsi="Arial" w:cs="Arial"/>
        </w:rPr>
        <w:t xml:space="preserve"> сельсовете Ордынского района Новосибирской области в соответствии с требованиями Бюджетного </w:t>
      </w:r>
      <w:hyperlink r:id="rId21" w:history="1">
        <w:r w:rsidRPr="00211473">
          <w:rPr>
            <w:rFonts w:ascii="Arial" w:hAnsi="Arial" w:cs="Arial"/>
          </w:rPr>
          <w:t>кодекса</w:t>
        </w:r>
      </w:hyperlink>
      <w:r w:rsidRPr="00211473">
        <w:rPr>
          <w:rFonts w:ascii="Arial" w:hAnsi="Arial" w:cs="Arial"/>
        </w:rPr>
        <w:t xml:space="preserve"> Российской Федерации в пределах бюджетных полномочий.</w:t>
      </w:r>
    </w:p>
    <w:p w:rsidR="00D03FF1" w:rsidRPr="00211473" w:rsidRDefault="00D03FF1" w:rsidP="00D03FF1">
      <w:pPr>
        <w:autoSpaceDE w:val="0"/>
        <w:autoSpaceDN w:val="0"/>
        <w:adjustRightInd w:val="0"/>
        <w:ind w:firstLine="539"/>
        <w:mirrorIndents/>
        <w:jc w:val="both"/>
        <w:rPr>
          <w:rFonts w:ascii="Arial" w:hAnsi="Arial" w:cs="Arial"/>
        </w:rPr>
      </w:pPr>
      <w:r w:rsidRPr="00211473">
        <w:rPr>
          <w:rFonts w:ascii="Arial" w:hAnsi="Arial" w:cs="Arial"/>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D03FF1" w:rsidRPr="00211473" w:rsidRDefault="00D03FF1" w:rsidP="00D03FF1">
      <w:pPr>
        <w:autoSpaceDE w:val="0"/>
        <w:autoSpaceDN w:val="0"/>
        <w:adjustRightInd w:val="0"/>
        <w:ind w:firstLine="539"/>
        <w:mirrorIndents/>
        <w:jc w:val="both"/>
        <w:rPr>
          <w:rFonts w:ascii="Arial" w:hAnsi="Arial" w:cs="Arial"/>
        </w:rPr>
      </w:pPr>
      <w:r w:rsidRPr="00211473">
        <w:rPr>
          <w:rFonts w:ascii="Arial" w:hAnsi="Arial" w:cs="Arial"/>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D03FF1" w:rsidRPr="00211473" w:rsidRDefault="00D03FF1" w:rsidP="00D03FF1">
      <w:pPr>
        <w:autoSpaceDE w:val="0"/>
        <w:autoSpaceDN w:val="0"/>
        <w:adjustRightInd w:val="0"/>
        <w:ind w:firstLine="540"/>
        <w:jc w:val="both"/>
        <w:rPr>
          <w:rFonts w:ascii="Arial" w:hAnsi="Arial" w:cs="Arial"/>
        </w:rPr>
      </w:pPr>
      <w:bookmarkStart w:id="12" w:name="Par806"/>
      <w:bookmarkEnd w:id="12"/>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27. Порядок осуществления внешней проверки годового отчета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3. Администрация сельсовета представляет не позднее 1 апреля текущего года, в ревизионную комиссию годовой отчет об исполнении местного бюджета. Одновременно с годовым отчетом об исполнении местного бюджета в Ревизионную комиссию представляются дополнительные документы и материалы, предусмотренные статьей 30 настоящего Положения.</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 xml:space="preserve">4.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w:t>
      </w:r>
      <w:r w:rsidRPr="00211473">
        <w:rPr>
          <w:rFonts w:ascii="Arial" w:hAnsi="Arial" w:cs="Arial"/>
        </w:rPr>
        <w:lastRenderedPageBreak/>
        <w:t>деятельности Администрации сельсовета, финансового органа сельсовета, главных администраторов (администраторов) средств местного бюджета и получателей средств местного бюджета в срок, не превышающий один месяц.</w:t>
      </w:r>
    </w:p>
    <w:p w:rsidR="00D03FF1" w:rsidRPr="00211473" w:rsidRDefault="00D03FF1" w:rsidP="00D03FF1">
      <w:pPr>
        <w:autoSpaceDE w:val="0"/>
        <w:autoSpaceDN w:val="0"/>
        <w:adjustRightInd w:val="0"/>
        <w:ind w:firstLine="708"/>
        <w:jc w:val="both"/>
        <w:outlineLvl w:val="1"/>
        <w:rPr>
          <w:rFonts w:ascii="Arial" w:hAnsi="Arial" w:cs="Arial"/>
        </w:rPr>
      </w:pPr>
      <w:r w:rsidRPr="00211473">
        <w:rPr>
          <w:rFonts w:ascii="Arial" w:hAnsi="Arial" w:cs="Arial"/>
        </w:rPr>
        <w:t>5. Заключение на годовой отчет об исполнении местного бюджета направляется Ревизионной комиссией в Совет депутатов сельсовета и Администрацию сельсовета.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bookmarkStart w:id="13" w:name="Par828"/>
      <w:bookmarkEnd w:id="13"/>
      <w:r w:rsidRPr="00211473">
        <w:rPr>
          <w:rFonts w:ascii="Arial" w:hAnsi="Arial" w:cs="Arial"/>
          <w:b/>
          <w:bCs/>
        </w:rPr>
        <w:t>Статья 28. Представление годовых отчетов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 Одновременно с годовым отчетом об исполнении местного бюджета представляются:</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1)проект решения об исполнении местного бюджета за отчетный финансовый год;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2)баланс исполнения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3)отчет о финансовых результатах деятельности;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4)отчет о движении денежных средств;</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5)пояснительная записка к годовому отчету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6)отчеты об использовании ассигнований резервных фондов, о предоставлении и погашении бюджетных кредитов, балансовый учет которых осуществляется финансовым органом, о состоянии муниципального внутреннего долга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начало и конец отчетного финансового года, об исполнении приложений к решению о местном бюджете за отчетный финансовый год;</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7)отчетность об исполнении местного бюджета за отчетный финансовый год;</w:t>
      </w: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7.1) информация о предоставлении межбюджетных трансфертов другим бюджетам за отчетный финансовый год;</w:t>
      </w:r>
    </w:p>
    <w:p w:rsidR="00D03FF1" w:rsidRPr="00211473" w:rsidRDefault="00D03FF1" w:rsidP="00D03FF1">
      <w:pPr>
        <w:autoSpaceDE w:val="0"/>
        <w:autoSpaceDN w:val="0"/>
        <w:adjustRightInd w:val="0"/>
        <w:spacing w:before="280"/>
        <w:ind w:firstLine="539"/>
        <w:contextualSpacing/>
        <w:jc w:val="both"/>
        <w:rPr>
          <w:rFonts w:ascii="Arial" w:hAnsi="Arial" w:cs="Arial"/>
        </w:rPr>
      </w:pPr>
      <w:r w:rsidRPr="00211473">
        <w:rPr>
          <w:rFonts w:ascii="Arial" w:hAnsi="Arial" w:cs="Arial"/>
        </w:rPr>
        <w:t xml:space="preserve">7.2) информация об использовании бюджетных ассигнований дорожного фонда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за отчетный финансовый год;</w:t>
      </w:r>
    </w:p>
    <w:p w:rsidR="00D03FF1" w:rsidRPr="00211473" w:rsidRDefault="00D03FF1" w:rsidP="00D03FF1">
      <w:pPr>
        <w:autoSpaceDE w:val="0"/>
        <w:autoSpaceDN w:val="0"/>
        <w:adjustRightInd w:val="0"/>
        <w:ind w:firstLine="539"/>
        <w:contextualSpacing/>
        <w:jc w:val="both"/>
        <w:rPr>
          <w:rFonts w:ascii="Arial" w:hAnsi="Arial" w:cs="Arial"/>
        </w:rPr>
      </w:pPr>
      <w:r w:rsidRPr="00211473">
        <w:rPr>
          <w:rFonts w:ascii="Arial" w:hAnsi="Arial" w:cs="Arial"/>
        </w:rPr>
        <w:t>7.3) информация о предоставлении средств из местного бюджета в соответствии с муниципальной адресной инвестиционной программой за отчетный финансовый год и об использовании указанных средств с распределением по объектам капитального строительства или объектам недвижимого имущества;</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 xml:space="preserve">7.4) сводный годовой доклад о ходе реализации и об оценке эффективности муниципальных программ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540"/>
        <w:jc w:val="both"/>
        <w:rPr>
          <w:rFonts w:ascii="Arial" w:hAnsi="Arial" w:cs="Arial"/>
        </w:rPr>
      </w:pPr>
      <w:r w:rsidRPr="00211473">
        <w:rPr>
          <w:rFonts w:ascii="Arial" w:hAnsi="Arial" w:cs="Arial"/>
        </w:rPr>
        <w:t>8)иная отчетность, предусмотренная бюджетным законодательством Российской Федерации.</w:t>
      </w:r>
    </w:p>
    <w:p w:rsidR="00D03FF1" w:rsidRPr="00211473" w:rsidRDefault="00D03FF1" w:rsidP="00D03FF1">
      <w:pPr>
        <w:autoSpaceDE w:val="0"/>
        <w:autoSpaceDN w:val="0"/>
        <w:adjustRightInd w:val="0"/>
        <w:ind w:firstLine="540"/>
        <w:jc w:val="both"/>
        <w:rPr>
          <w:rFonts w:ascii="Arial" w:hAnsi="Arial" w:cs="Arial"/>
          <w:b/>
          <w:bCs/>
        </w:rPr>
      </w:pPr>
      <w:bookmarkStart w:id="14" w:name="Par844"/>
      <w:bookmarkEnd w:id="14"/>
      <w:r w:rsidRPr="00211473">
        <w:rPr>
          <w:rFonts w:ascii="Arial" w:hAnsi="Arial" w:cs="Arial"/>
          <w:b/>
          <w:bCs/>
        </w:rPr>
        <w:t>Статья 29. Решение об исполнении местного бюджета за отчетный финансовый год</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lastRenderedPageBreak/>
        <w:t>1) доходов местного бюджета по кодам классификации доходов бюджетов;</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2) расходов местного бюджета по ведомственной структуре расходов бюджетов;</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3) расходов местного бюджета по разделам и подразделам классификации расходов бюджетов;</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4) источников финансирования дефицита местного бюджета по кодам классификации источников финансирования дефицитов бюджетов.</w:t>
      </w:r>
    </w:p>
    <w:p w:rsidR="00D03FF1" w:rsidRPr="00211473" w:rsidRDefault="00D03FF1" w:rsidP="00D03FF1">
      <w:pPr>
        <w:autoSpaceDE w:val="0"/>
        <w:autoSpaceDN w:val="0"/>
        <w:adjustRightInd w:val="0"/>
        <w:ind w:firstLine="540"/>
        <w:jc w:val="both"/>
        <w:rPr>
          <w:rFonts w:ascii="Arial" w:hAnsi="Arial" w:cs="Arial"/>
        </w:rPr>
      </w:pPr>
      <w:bookmarkStart w:id="15" w:name="Par861"/>
      <w:bookmarkEnd w:id="15"/>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30. Документы и материалы, представляемые одновременно с годовым отчетом об исполнении местного бюджета</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708"/>
        <w:jc w:val="both"/>
        <w:rPr>
          <w:rFonts w:ascii="Arial" w:hAnsi="Arial" w:cs="Arial"/>
        </w:rPr>
      </w:pPr>
      <w:r w:rsidRPr="00211473">
        <w:rPr>
          <w:rFonts w:ascii="Arial" w:hAnsi="Arial" w:cs="Arial"/>
        </w:rPr>
        <w:t xml:space="preserve">1.Не позднее дня представления проекта решения об исполнении местного бюджета за отчетный финансовый год Администрация сельсовета в Совет депутатов обеспечивает представление  годового отчета об исполнении местного бюджета, документов и материалов, указанных в части 2 статьи 28 (за исключением документов, указанных в </w:t>
      </w:r>
      <w:hyperlink r:id="rId22" w:history="1">
        <w:r w:rsidRPr="00211473">
          <w:rPr>
            <w:rFonts w:ascii="Arial" w:hAnsi="Arial" w:cs="Arial"/>
          </w:rPr>
          <w:t>пунктах 1</w:t>
        </w:r>
      </w:hyperlink>
      <w:r w:rsidRPr="00211473">
        <w:rPr>
          <w:rFonts w:ascii="Arial" w:hAnsi="Arial" w:cs="Arial"/>
        </w:rPr>
        <w:t xml:space="preserve"> и </w:t>
      </w:r>
      <w:hyperlink r:id="rId23" w:history="1">
        <w:r w:rsidRPr="00211473">
          <w:rPr>
            <w:rFonts w:ascii="Arial" w:hAnsi="Arial" w:cs="Arial"/>
          </w:rPr>
          <w:t>5</w:t>
        </w:r>
      </w:hyperlink>
      <w:r w:rsidRPr="00211473">
        <w:rPr>
          <w:rFonts w:ascii="Arial" w:hAnsi="Arial" w:cs="Arial"/>
        </w:rPr>
        <w:t xml:space="preserve"> части 2 статьи 28).</w:t>
      </w:r>
    </w:p>
    <w:p w:rsidR="00D03FF1" w:rsidRPr="00211473" w:rsidRDefault="00D03FF1" w:rsidP="00D03FF1">
      <w:pPr>
        <w:autoSpaceDE w:val="0"/>
        <w:autoSpaceDN w:val="0"/>
        <w:adjustRightInd w:val="0"/>
        <w:ind w:firstLine="708"/>
        <w:jc w:val="both"/>
        <w:rPr>
          <w:rFonts w:ascii="Arial" w:hAnsi="Arial" w:cs="Arial"/>
        </w:rPr>
      </w:pPr>
      <w:r w:rsidRPr="00211473">
        <w:rPr>
          <w:rFonts w:ascii="Arial" w:hAnsi="Arial" w:cs="Arial"/>
        </w:rPr>
        <w:t>2.Одновременно с годовым отчетом об исполнении местного бюджета представляются следующие документы и материалы:</w:t>
      </w:r>
    </w:p>
    <w:p w:rsidR="00D03FF1" w:rsidRPr="00211473" w:rsidRDefault="00D03FF1" w:rsidP="00D03FF1">
      <w:pPr>
        <w:ind w:firstLine="708"/>
        <w:jc w:val="both"/>
        <w:rPr>
          <w:rFonts w:ascii="Arial" w:hAnsi="Arial" w:cs="Arial"/>
        </w:rPr>
      </w:pPr>
      <w:r w:rsidRPr="00211473">
        <w:rPr>
          <w:rFonts w:ascii="Arial" w:hAnsi="Arial" w:cs="Arial"/>
        </w:rPr>
        <w:t>2.1) информация об исполнении за отчетный финансовый год следующих показателей местного бюджета (при наличии соответствующих показателей):</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 xml:space="preserve">2.2) </w:t>
      </w:r>
      <w:r w:rsidRPr="00211473">
        <w:rPr>
          <w:rFonts w:ascii="Arial" w:hAnsi="Arial" w:cs="Arial"/>
          <w:bCs/>
          <w:iCs/>
        </w:rPr>
        <w:t>доходы</w:t>
      </w:r>
      <w:r w:rsidRPr="00211473">
        <w:rPr>
          <w:rFonts w:ascii="Arial" w:hAnsi="Arial" w:cs="Arial"/>
        </w:rPr>
        <w:t xml:space="preserve"> местного бюджета по кодам классификации доходов бюджетов;</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2.3) </w:t>
      </w:r>
      <w:r w:rsidRPr="00211473">
        <w:rPr>
          <w:rFonts w:ascii="Arial" w:hAnsi="Arial" w:cs="Arial"/>
          <w:bCs/>
          <w:iCs/>
        </w:rPr>
        <w:t>расходы</w:t>
      </w:r>
      <w:r w:rsidRPr="00211473">
        <w:rPr>
          <w:rFonts w:ascii="Arial" w:hAnsi="Arial" w:cs="Arial"/>
        </w:rPr>
        <w:t xml:space="preserve"> местного бюджета по разделам, подразделам, целевым статьям, группам, подгруппам и элементов видов расходов </w:t>
      </w:r>
      <w:r w:rsidRPr="00211473">
        <w:rPr>
          <w:rFonts w:ascii="Arial" w:hAnsi="Arial" w:cs="Arial"/>
          <w:bCs/>
          <w:iCs/>
        </w:rPr>
        <w:t>классификации расходов бюджетов</w:t>
      </w:r>
      <w:r w:rsidRPr="00211473">
        <w:rPr>
          <w:rFonts w:ascii="Arial" w:hAnsi="Arial" w:cs="Arial"/>
        </w:rPr>
        <w:t>;</w:t>
      </w:r>
    </w:p>
    <w:p w:rsidR="00D03FF1" w:rsidRPr="00211473" w:rsidRDefault="00D03FF1" w:rsidP="00D03FF1">
      <w:pPr>
        <w:autoSpaceDE w:val="0"/>
        <w:autoSpaceDN w:val="0"/>
        <w:adjustRightInd w:val="0"/>
        <w:ind w:firstLine="709"/>
        <w:jc w:val="both"/>
        <w:rPr>
          <w:rFonts w:ascii="Arial" w:hAnsi="Arial" w:cs="Arial"/>
          <w:bCs/>
          <w:iCs/>
        </w:rPr>
      </w:pPr>
      <w:r w:rsidRPr="00211473">
        <w:rPr>
          <w:rFonts w:ascii="Arial" w:hAnsi="Arial" w:cs="Arial"/>
          <w:bCs/>
          <w:iCs/>
        </w:rPr>
        <w:t>2.4)</w:t>
      </w:r>
      <w:r w:rsidRPr="00211473">
        <w:rPr>
          <w:rFonts w:ascii="Arial" w:hAnsi="Arial" w:cs="Arial"/>
        </w:rPr>
        <w:t> </w:t>
      </w:r>
      <w:r w:rsidRPr="00211473">
        <w:rPr>
          <w:rFonts w:ascii="Arial" w:hAnsi="Arial" w:cs="Arial"/>
          <w:bCs/>
          <w:iCs/>
        </w:rPr>
        <w:t>расходы</w:t>
      </w:r>
      <w:r w:rsidRPr="00211473">
        <w:rPr>
          <w:rFonts w:ascii="Arial" w:hAnsi="Arial" w:cs="Arial"/>
        </w:rPr>
        <w:t xml:space="preserve"> местного </w:t>
      </w:r>
      <w:r w:rsidRPr="00211473">
        <w:rPr>
          <w:rFonts w:ascii="Arial" w:hAnsi="Arial" w:cs="Arial"/>
          <w:bCs/>
          <w:iCs/>
        </w:rPr>
        <w:t>бюджета по ведомственной структуре расходов местного бюджета (</w:t>
      </w:r>
      <w:r w:rsidRPr="00211473">
        <w:rPr>
          <w:rFonts w:ascii="Arial" w:eastAsia="Calibri" w:hAnsi="Arial" w:cs="Arial"/>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211473">
        <w:rPr>
          <w:rFonts w:ascii="Arial" w:hAnsi="Arial" w:cs="Arial"/>
          <w:bCs/>
          <w:iCs/>
        </w:rPr>
        <w:t>;</w:t>
      </w:r>
    </w:p>
    <w:p w:rsidR="00D03FF1" w:rsidRPr="00211473" w:rsidRDefault="00D03FF1" w:rsidP="00D03FF1">
      <w:pPr>
        <w:autoSpaceDE w:val="0"/>
        <w:autoSpaceDN w:val="0"/>
        <w:adjustRightInd w:val="0"/>
        <w:ind w:firstLine="708"/>
        <w:contextualSpacing/>
        <w:jc w:val="both"/>
        <w:rPr>
          <w:rFonts w:ascii="Arial" w:eastAsia="Calibri" w:hAnsi="Arial" w:cs="Arial"/>
        </w:rPr>
      </w:pPr>
      <w:r w:rsidRPr="00211473">
        <w:rPr>
          <w:rFonts w:ascii="Arial" w:hAnsi="Arial" w:cs="Arial"/>
          <w:bCs/>
          <w:iCs/>
        </w:rPr>
        <w:t xml:space="preserve">2.5) расходы на исполнение публичных нормативных обязательств </w:t>
      </w:r>
      <w:r w:rsidRPr="00211473">
        <w:rPr>
          <w:rFonts w:ascii="Arial" w:eastAsia="Calibri" w:hAnsi="Arial" w:cs="Arial"/>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211473">
        <w:rPr>
          <w:rFonts w:ascii="Arial" w:hAnsi="Arial" w:cs="Arial"/>
          <w:bCs/>
          <w:iCs/>
        </w:rPr>
        <w:t>;</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2.6) </w:t>
      </w:r>
      <w:r w:rsidRPr="00211473">
        <w:rPr>
          <w:rFonts w:ascii="Arial" w:hAnsi="Arial" w:cs="Arial"/>
          <w:bCs/>
          <w:iCs/>
        </w:rPr>
        <w:t xml:space="preserve">расходы местного </w:t>
      </w:r>
      <w:r w:rsidRPr="00211473">
        <w:rPr>
          <w:rFonts w:ascii="Arial" w:hAnsi="Arial" w:cs="Arial"/>
        </w:rPr>
        <w:t>бюджета по предоставлению иных межбюджетных трансфертов из местного бюджета другим бюджетам по направлениям и муниципальным образованиям;</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2.7) </w:t>
      </w:r>
      <w:r w:rsidRPr="00211473">
        <w:rPr>
          <w:rFonts w:ascii="Arial" w:hAnsi="Arial" w:cs="Arial"/>
          <w:bCs/>
          <w:iCs/>
        </w:rPr>
        <w:t>расходы</w:t>
      </w:r>
      <w:r w:rsidRPr="00211473">
        <w:rPr>
          <w:rFonts w:ascii="Arial" w:hAnsi="Arial" w:cs="Arial"/>
        </w:rPr>
        <w:t xml:space="preserve"> местного бюджета на реализацию муниципальных программ в структуре кодов классификации расходов бюджетов;</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2.8) </w:t>
      </w:r>
      <w:r w:rsidRPr="00211473">
        <w:rPr>
          <w:rFonts w:ascii="Arial" w:hAnsi="Arial" w:cs="Arial"/>
          <w:bCs/>
          <w:iCs/>
        </w:rPr>
        <w:t>расходы</w:t>
      </w:r>
      <w:r w:rsidRPr="00211473">
        <w:rPr>
          <w:rFonts w:ascii="Arial" w:hAnsi="Arial" w:cs="Arial"/>
        </w:rPr>
        <w:t xml:space="preserve"> местного </w:t>
      </w:r>
      <w:r w:rsidRPr="00211473">
        <w:rPr>
          <w:rFonts w:ascii="Arial" w:hAnsi="Arial" w:cs="Arial"/>
          <w:bCs/>
          <w:iCs/>
        </w:rPr>
        <w:t>бюджета</w:t>
      </w:r>
      <w:r w:rsidRPr="00211473">
        <w:rPr>
          <w:rFonts w:ascii="Arial" w:hAnsi="Arial" w:cs="Arial"/>
        </w:rPr>
        <w:t xml:space="preserve"> на капитальные вложения по направлениям и объектам в структуре кодов классификации расходов бюджетов;</w:t>
      </w:r>
    </w:p>
    <w:p w:rsidR="00D03FF1" w:rsidRPr="00211473" w:rsidRDefault="00D03FF1" w:rsidP="00D03FF1">
      <w:pPr>
        <w:autoSpaceDE w:val="0"/>
        <w:autoSpaceDN w:val="0"/>
        <w:adjustRightInd w:val="0"/>
        <w:ind w:firstLine="709"/>
        <w:jc w:val="both"/>
        <w:rPr>
          <w:rFonts w:ascii="Arial" w:hAnsi="Arial" w:cs="Arial"/>
          <w:bCs/>
          <w:iCs/>
        </w:rPr>
      </w:pPr>
      <w:r w:rsidRPr="00211473">
        <w:rPr>
          <w:rFonts w:ascii="Arial" w:hAnsi="Arial" w:cs="Arial"/>
          <w:bCs/>
          <w:iCs/>
        </w:rPr>
        <w:t>2.9) источники финансирования дефицита местного бюджета в структуре кодов классификации источников финансирования дефицитов бюджетов;</w:t>
      </w:r>
    </w:p>
    <w:p w:rsidR="00D03FF1" w:rsidRPr="00211473" w:rsidRDefault="00D03FF1" w:rsidP="00D03FF1">
      <w:pPr>
        <w:autoSpaceDE w:val="0"/>
        <w:autoSpaceDN w:val="0"/>
        <w:adjustRightInd w:val="0"/>
        <w:ind w:firstLine="709"/>
        <w:jc w:val="both"/>
        <w:rPr>
          <w:rFonts w:ascii="Arial" w:hAnsi="Arial" w:cs="Arial"/>
        </w:rPr>
      </w:pPr>
      <w:r w:rsidRPr="00211473">
        <w:rPr>
          <w:rFonts w:ascii="Arial" w:hAnsi="Arial" w:cs="Arial"/>
        </w:rPr>
        <w:t xml:space="preserve">2.10) программы муниципальных внутренних заимствований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709"/>
        <w:jc w:val="both"/>
        <w:rPr>
          <w:rFonts w:ascii="Arial" w:hAnsi="Arial" w:cs="Arial"/>
          <w:bCs/>
          <w:iCs/>
        </w:rPr>
      </w:pPr>
      <w:r w:rsidRPr="00211473">
        <w:rPr>
          <w:rFonts w:ascii="Arial" w:hAnsi="Arial" w:cs="Arial"/>
          <w:bCs/>
          <w:iCs/>
        </w:rPr>
        <w:t>2.11) доходы и расходы дорожного фонд Чингисского сельсовета Ордынского района Новосибирской области в структуре кодов бюджетной классификации;</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2.12) отчет о доходах, полученных от использования и продажи муниципального имущества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(кроме акций и иных форм участия в капитале), находящегося в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w:t>
      </w:r>
      <w:r w:rsidRPr="00211473">
        <w:rPr>
          <w:rFonts w:ascii="Arial" w:hAnsi="Arial" w:cs="Arial"/>
          <w:bCs/>
        </w:rPr>
        <w:t>Чингисского</w:t>
      </w:r>
      <w:r w:rsidRPr="00211473">
        <w:rPr>
          <w:rFonts w:ascii="Arial" w:hAnsi="Arial" w:cs="Arial"/>
        </w:rPr>
        <w:t xml:space="preserve"> сельсовета Ордынского района  </w:t>
      </w:r>
      <w:r w:rsidRPr="00211473">
        <w:rPr>
          <w:rFonts w:ascii="Arial" w:hAnsi="Arial" w:cs="Arial"/>
        </w:rPr>
        <w:lastRenderedPageBreak/>
        <w:t>Новосибирской области, с пояснительной запиской о принятых мерах по увеличению собираемости названных доходов;</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2.13) данные Реестра муниципальной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об унитарных предприятиях </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 и муниципальных учреждениях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2.14) перечень объектов капитального строительства муниципальной собственности, </w:t>
      </w:r>
      <w:proofErr w:type="spellStart"/>
      <w:r w:rsidRPr="00211473">
        <w:rPr>
          <w:rFonts w:ascii="Arial" w:hAnsi="Arial" w:cs="Arial"/>
        </w:rPr>
        <w:t>софинансирование</w:t>
      </w:r>
      <w:proofErr w:type="spellEnd"/>
      <w:r w:rsidRPr="00211473">
        <w:rPr>
          <w:rFonts w:ascii="Arial" w:hAnsi="Arial" w:cs="Arial"/>
        </w:rPr>
        <w:t xml:space="preserve"> которых осуществлялось за счет субсидий местным бюджетам, с указанием объемов </w:t>
      </w:r>
      <w:proofErr w:type="spellStart"/>
      <w:r w:rsidRPr="00211473">
        <w:rPr>
          <w:rFonts w:ascii="Arial" w:hAnsi="Arial" w:cs="Arial"/>
        </w:rPr>
        <w:t>софинансирования</w:t>
      </w:r>
      <w:proofErr w:type="spellEnd"/>
      <w:r w:rsidRPr="00211473">
        <w:rPr>
          <w:rFonts w:ascii="Arial" w:hAnsi="Arial" w:cs="Arial"/>
        </w:rPr>
        <w:t xml:space="preserve"> за счет средств областного и федерального бюджетов за отчетный финансовый год в структуре кодов классификации расходов бюджетов;</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2.15) </w:t>
      </w:r>
      <w:r w:rsidRPr="00211473">
        <w:rPr>
          <w:rFonts w:ascii="Arial" w:eastAsia="Calibri" w:hAnsi="Arial" w:cs="Arial"/>
        </w:rPr>
        <w:t xml:space="preserve">отчет о предоставленных муниципальных гарантиях </w:t>
      </w:r>
      <w:r w:rsidRPr="00211473">
        <w:rPr>
          <w:rFonts w:ascii="Arial" w:eastAsia="Calibri" w:hAnsi="Arial" w:cs="Arial"/>
          <w:bCs/>
        </w:rPr>
        <w:t>Чингисского</w:t>
      </w:r>
      <w:r w:rsidRPr="00211473">
        <w:rPr>
          <w:rFonts w:ascii="Arial" w:eastAsia="Calibri" w:hAnsi="Arial" w:cs="Arial"/>
        </w:rPr>
        <w:t xml:space="preserve">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2.16) </w:t>
      </w:r>
      <w:r w:rsidRPr="00211473">
        <w:rPr>
          <w:rFonts w:ascii="Arial" w:eastAsia="Calibri" w:hAnsi="Arial" w:cs="Arial"/>
        </w:rPr>
        <w:t>иная бюджетная отчетность об исполнении местного бюджета за отчетный финансовый год.</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3. В информации, указанной в пункте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b/>
        </w:rPr>
      </w:pPr>
      <w:bookmarkStart w:id="16" w:name="Par936"/>
      <w:bookmarkEnd w:id="16"/>
      <w:r w:rsidRPr="00211473">
        <w:rPr>
          <w:rFonts w:ascii="Arial" w:hAnsi="Arial" w:cs="Arial"/>
          <w:b/>
        </w:rPr>
        <w:t xml:space="preserve">Статья 31. Порядок рассмотрения годового отчета об исполнении местного бюджета Советом депутатов </w:t>
      </w:r>
    </w:p>
    <w:p w:rsidR="00D03FF1" w:rsidRPr="00211473" w:rsidRDefault="00D03FF1" w:rsidP="00D03FF1">
      <w:pPr>
        <w:autoSpaceDE w:val="0"/>
        <w:autoSpaceDN w:val="0"/>
        <w:adjustRightInd w:val="0"/>
        <w:ind w:firstLine="709"/>
        <w:jc w:val="both"/>
        <w:outlineLvl w:val="3"/>
        <w:rPr>
          <w:rFonts w:ascii="Arial" w:hAnsi="Arial" w:cs="Arial"/>
          <w:b/>
        </w:rPr>
      </w:pP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Решение оформляется распоряжением Председателя Совета депутатов сельсовета,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D03FF1" w:rsidRPr="00211473" w:rsidRDefault="00D03FF1" w:rsidP="00D03FF1">
      <w:pPr>
        <w:autoSpaceDE w:val="0"/>
        <w:autoSpaceDN w:val="0"/>
        <w:adjustRightInd w:val="0"/>
        <w:ind w:firstLine="709"/>
        <w:contextualSpacing/>
        <w:jc w:val="both"/>
        <w:outlineLvl w:val="3"/>
        <w:rPr>
          <w:rFonts w:ascii="Arial" w:hAnsi="Arial" w:cs="Arial"/>
        </w:rPr>
      </w:pPr>
      <w:r w:rsidRPr="00211473">
        <w:rPr>
          <w:rFonts w:ascii="Arial" w:hAnsi="Arial" w:cs="Arial"/>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 за отчетный финансовый год.</w:t>
      </w:r>
    </w:p>
    <w:p w:rsidR="00D03FF1" w:rsidRPr="00211473" w:rsidRDefault="00D03FF1" w:rsidP="00D03FF1">
      <w:pPr>
        <w:autoSpaceDE w:val="0"/>
        <w:autoSpaceDN w:val="0"/>
        <w:adjustRightInd w:val="0"/>
        <w:ind w:firstLine="709"/>
        <w:contextualSpacing/>
        <w:jc w:val="both"/>
        <w:outlineLvl w:val="3"/>
        <w:rPr>
          <w:rFonts w:ascii="Arial" w:hAnsi="Arial" w:cs="Arial"/>
        </w:rPr>
      </w:pPr>
      <w:r w:rsidRPr="00211473">
        <w:rPr>
          <w:rFonts w:ascii="Arial" w:hAnsi="Arial" w:cs="Arial"/>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211473">
        <w:rPr>
          <w:rFonts w:ascii="Arial" w:hAnsi="Arial" w:cs="Arial"/>
          <w:bCs/>
          <w:iCs/>
        </w:rPr>
        <w:t>со дня принятия решения Советом депутатов сельсовета об отклонении решения об исполнении местного бюджета</w:t>
      </w:r>
      <w:r w:rsidRPr="00211473">
        <w:rPr>
          <w:rFonts w:ascii="Arial" w:hAnsi="Arial" w:cs="Arial"/>
        </w:rPr>
        <w:t>.</w:t>
      </w:r>
    </w:p>
    <w:p w:rsidR="00D03FF1" w:rsidRPr="00211473" w:rsidRDefault="00D03FF1" w:rsidP="00D03FF1">
      <w:pPr>
        <w:autoSpaceDE w:val="0"/>
        <w:autoSpaceDN w:val="0"/>
        <w:adjustRightInd w:val="0"/>
        <w:ind w:firstLine="709"/>
        <w:jc w:val="both"/>
        <w:outlineLvl w:val="3"/>
        <w:rPr>
          <w:rFonts w:ascii="Arial" w:hAnsi="Arial" w:cs="Arial"/>
          <w:b/>
        </w:rPr>
      </w:pPr>
    </w:p>
    <w:p w:rsidR="00D03FF1" w:rsidRPr="00211473" w:rsidRDefault="00D03FF1" w:rsidP="00D03FF1">
      <w:pPr>
        <w:widowControl w:val="0"/>
        <w:autoSpaceDE w:val="0"/>
        <w:autoSpaceDN w:val="0"/>
        <w:adjustRightInd w:val="0"/>
        <w:ind w:firstLine="709"/>
        <w:jc w:val="both"/>
        <w:rPr>
          <w:rFonts w:ascii="Arial" w:hAnsi="Arial" w:cs="Arial"/>
          <w:b/>
        </w:rPr>
      </w:pPr>
      <w:r w:rsidRPr="00211473">
        <w:rPr>
          <w:rFonts w:ascii="Arial" w:hAnsi="Arial" w:cs="Arial"/>
          <w:b/>
        </w:rPr>
        <w:t>Статья 32. Публичные слушания по годовому отчету об исполнении местного бюджета</w:t>
      </w:r>
    </w:p>
    <w:p w:rsidR="00D03FF1" w:rsidRPr="00211473" w:rsidRDefault="00D03FF1" w:rsidP="00D03FF1">
      <w:pPr>
        <w:widowControl w:val="0"/>
        <w:autoSpaceDE w:val="0"/>
        <w:autoSpaceDN w:val="0"/>
        <w:adjustRightInd w:val="0"/>
        <w:ind w:firstLine="709"/>
        <w:jc w:val="both"/>
        <w:rPr>
          <w:rFonts w:ascii="Arial" w:hAnsi="Arial" w:cs="Arial"/>
          <w:b/>
        </w:rPr>
      </w:pPr>
      <w:r w:rsidRPr="00211473">
        <w:rPr>
          <w:rFonts w:ascii="Arial" w:hAnsi="Arial" w:cs="Arial"/>
          <w:b/>
        </w:rPr>
        <w:t xml:space="preserve"> </w:t>
      </w:r>
    </w:p>
    <w:p w:rsidR="00D03FF1" w:rsidRPr="00211473" w:rsidRDefault="00D03FF1" w:rsidP="00D03FF1">
      <w:pPr>
        <w:widowControl w:val="0"/>
        <w:autoSpaceDE w:val="0"/>
        <w:autoSpaceDN w:val="0"/>
        <w:adjustRightInd w:val="0"/>
        <w:ind w:firstLine="709"/>
        <w:jc w:val="both"/>
        <w:rPr>
          <w:rFonts w:ascii="Arial" w:hAnsi="Arial" w:cs="Arial"/>
        </w:rPr>
      </w:pPr>
      <w:r w:rsidRPr="00211473">
        <w:rPr>
          <w:rFonts w:ascii="Arial" w:hAnsi="Arial" w:cs="Arial"/>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D03FF1" w:rsidRPr="00211473" w:rsidRDefault="00D03FF1" w:rsidP="00D03FF1">
      <w:pPr>
        <w:widowControl w:val="0"/>
        <w:autoSpaceDE w:val="0"/>
        <w:autoSpaceDN w:val="0"/>
        <w:adjustRightInd w:val="0"/>
        <w:ind w:firstLine="709"/>
        <w:jc w:val="both"/>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b/>
        </w:rPr>
      </w:pPr>
      <w:r w:rsidRPr="00211473">
        <w:rPr>
          <w:rFonts w:ascii="Arial" w:hAnsi="Arial" w:cs="Arial"/>
          <w:b/>
        </w:rPr>
        <w:t>Статья 33. Рассмотрение проекта решения об исполнении местного бюджета за отчетный финансовый год</w:t>
      </w:r>
    </w:p>
    <w:p w:rsidR="00D03FF1" w:rsidRPr="00211473" w:rsidRDefault="00D03FF1" w:rsidP="00D03FF1">
      <w:pPr>
        <w:autoSpaceDE w:val="0"/>
        <w:autoSpaceDN w:val="0"/>
        <w:adjustRightInd w:val="0"/>
        <w:ind w:firstLine="709"/>
        <w:jc w:val="both"/>
        <w:outlineLvl w:val="3"/>
        <w:rPr>
          <w:rFonts w:ascii="Arial" w:hAnsi="Arial" w:cs="Arial"/>
          <w:b/>
        </w:rPr>
      </w:pP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1. При рассмотрении проекта решения об исполнении местного бюджета за отчетный финансовый год Совет депутатов сельсовета заслушивает и обсуждает:</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1) доклад Администрации сельсовета;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 заключение </w:t>
      </w:r>
      <w:r w:rsidRPr="00211473">
        <w:rPr>
          <w:rFonts w:ascii="Arial" w:hAnsi="Arial" w:cs="Arial"/>
          <w:iCs/>
        </w:rPr>
        <w:t>комиссии Совета депутатов сельсовета</w:t>
      </w:r>
      <w:r w:rsidRPr="00211473">
        <w:rPr>
          <w:rFonts w:ascii="Arial" w:hAnsi="Arial" w:cs="Arial"/>
        </w:rPr>
        <w:t>.</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2. По решению </w:t>
      </w:r>
      <w:r w:rsidRPr="00211473">
        <w:rPr>
          <w:rFonts w:ascii="Arial" w:hAnsi="Arial" w:cs="Arial"/>
          <w:iCs/>
        </w:rPr>
        <w:t xml:space="preserve">комиссии Совета депутатов сельсовета </w:t>
      </w:r>
      <w:r w:rsidRPr="00211473">
        <w:rPr>
          <w:rFonts w:ascii="Arial" w:hAnsi="Arial" w:cs="Arial"/>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3. Отдельно могут обсуждаться следующие вопросы об исполнении местного бюджета: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1) состояние муниципального долга</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2) исполнение муниципальных программ по мероприятиям;</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3) иные вопросы по предложению комиссии Совета депутатов сельсовета.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4. С содокладами по вопросам, указанным в части 3 настоящей статьи, выступают представители комиссий Совета депутатов сельсовета.</w:t>
      </w:r>
    </w:p>
    <w:p w:rsidR="00D03FF1" w:rsidRPr="00211473" w:rsidRDefault="00D03FF1" w:rsidP="00D03FF1">
      <w:pPr>
        <w:autoSpaceDE w:val="0"/>
        <w:autoSpaceDN w:val="0"/>
        <w:adjustRightInd w:val="0"/>
        <w:ind w:firstLine="709"/>
        <w:jc w:val="both"/>
        <w:outlineLvl w:val="3"/>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b/>
        </w:rPr>
      </w:pPr>
      <w:r w:rsidRPr="00211473">
        <w:rPr>
          <w:rFonts w:ascii="Arial" w:hAnsi="Arial" w:cs="Arial"/>
          <w:b/>
          <w:bCs/>
          <w:iCs/>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D03FF1" w:rsidRPr="00211473" w:rsidRDefault="00D03FF1" w:rsidP="00D03FF1">
      <w:pPr>
        <w:autoSpaceDE w:val="0"/>
        <w:autoSpaceDN w:val="0"/>
        <w:adjustRightInd w:val="0"/>
        <w:ind w:firstLine="709"/>
        <w:jc w:val="both"/>
        <w:outlineLvl w:val="3"/>
        <w:rPr>
          <w:rFonts w:ascii="Arial" w:hAnsi="Arial" w:cs="Arial"/>
        </w:rPr>
      </w:pPr>
    </w:p>
    <w:p w:rsidR="00D03FF1" w:rsidRPr="00211473" w:rsidRDefault="00D03FF1" w:rsidP="00D03FF1">
      <w:pPr>
        <w:autoSpaceDE w:val="0"/>
        <w:autoSpaceDN w:val="0"/>
        <w:adjustRightInd w:val="0"/>
        <w:ind w:firstLine="709"/>
        <w:contextualSpacing/>
        <w:jc w:val="both"/>
        <w:outlineLvl w:val="3"/>
        <w:rPr>
          <w:rFonts w:ascii="Arial" w:hAnsi="Arial" w:cs="Arial"/>
        </w:rPr>
      </w:pPr>
      <w:r w:rsidRPr="00211473">
        <w:rPr>
          <w:rFonts w:ascii="Arial" w:hAnsi="Arial" w:cs="Arial"/>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211473">
        <w:rPr>
          <w:rFonts w:ascii="Arial" w:hAnsi="Arial" w:cs="Arial"/>
          <w:bCs/>
          <w:iCs/>
        </w:rPr>
        <w:t xml:space="preserve">Администрацией сельсовета </w:t>
      </w:r>
      <w:r w:rsidRPr="00211473">
        <w:rPr>
          <w:rFonts w:ascii="Arial" w:hAnsi="Arial" w:cs="Arial"/>
        </w:rPr>
        <w:t>в срок не позднее 45 календарных дней после окончания отчетного периода в Совет депутатов сельсовета и ревизионную комиссию.</w:t>
      </w:r>
    </w:p>
    <w:p w:rsidR="00D03FF1" w:rsidRPr="00211473" w:rsidRDefault="00D03FF1" w:rsidP="00D03FF1">
      <w:pPr>
        <w:autoSpaceDE w:val="0"/>
        <w:autoSpaceDN w:val="0"/>
        <w:adjustRightInd w:val="0"/>
        <w:ind w:firstLine="708"/>
        <w:jc w:val="both"/>
        <w:outlineLvl w:val="1"/>
        <w:rPr>
          <w:rFonts w:ascii="Arial" w:hAnsi="Arial" w:cs="Arial"/>
        </w:rPr>
      </w:pPr>
      <w:r w:rsidRPr="00211473">
        <w:rPr>
          <w:rFonts w:ascii="Arial" w:hAnsi="Arial" w:cs="Arial"/>
        </w:rPr>
        <w:t>2. Одновременно с квартальным отчетом об исполнении местного бюджета в Совет депутатов и ревизионную комиссию представляются:</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 xml:space="preserve">1) информация об исполнении </w:t>
      </w:r>
      <w:r w:rsidRPr="00211473">
        <w:rPr>
          <w:rFonts w:ascii="Arial" w:hAnsi="Arial" w:cs="Arial"/>
          <w:bCs/>
          <w:iCs/>
        </w:rPr>
        <w:t xml:space="preserve">за отчетный период </w:t>
      </w:r>
      <w:r w:rsidRPr="00211473">
        <w:rPr>
          <w:rFonts w:ascii="Arial" w:hAnsi="Arial" w:cs="Arial"/>
        </w:rPr>
        <w:t>показателей местного бюджета, установленная частью 2 статьи 30 настоящего Положения;</w:t>
      </w:r>
    </w:p>
    <w:p w:rsidR="00D03FF1" w:rsidRPr="00211473" w:rsidRDefault="00D03FF1" w:rsidP="00D03FF1">
      <w:pPr>
        <w:autoSpaceDE w:val="0"/>
        <w:autoSpaceDN w:val="0"/>
        <w:adjustRightInd w:val="0"/>
        <w:ind w:firstLine="709"/>
        <w:jc w:val="both"/>
        <w:outlineLvl w:val="1"/>
        <w:rPr>
          <w:rFonts w:ascii="Arial" w:hAnsi="Arial" w:cs="Arial"/>
        </w:rPr>
      </w:pPr>
      <w:r w:rsidRPr="00211473">
        <w:rPr>
          <w:rFonts w:ascii="Arial" w:hAnsi="Arial" w:cs="Arial"/>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D03FF1" w:rsidRPr="00211473" w:rsidRDefault="00D03FF1" w:rsidP="00D03FF1">
      <w:pPr>
        <w:ind w:firstLine="709"/>
        <w:contextualSpacing/>
        <w:jc w:val="both"/>
        <w:rPr>
          <w:rFonts w:ascii="Arial" w:hAnsi="Arial" w:cs="Arial"/>
        </w:rPr>
      </w:pPr>
      <w:r w:rsidRPr="00211473">
        <w:rPr>
          <w:rFonts w:ascii="Arial" w:hAnsi="Arial" w:cs="Arial"/>
          <w:bCs/>
          <w:iCs/>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 xml:space="preserve">3. Квартальные отчеты об исполнении местного бюджета вносятся на рассмотрение Совета депутатов по решению постоянной комиссии Совета депутатов </w:t>
      </w:r>
      <w:r w:rsidRPr="00211473">
        <w:rPr>
          <w:rFonts w:ascii="Arial" w:hAnsi="Arial" w:cs="Arial"/>
          <w:i/>
        </w:rPr>
        <w:t>по бюджетной, налоговой и финансово-кредитной политике</w:t>
      </w:r>
      <w:r w:rsidRPr="00211473">
        <w:rPr>
          <w:rFonts w:ascii="Arial" w:hAnsi="Arial" w:cs="Arial"/>
        </w:rPr>
        <w:t>.</w:t>
      </w:r>
    </w:p>
    <w:p w:rsidR="00D03FF1" w:rsidRPr="00211473" w:rsidRDefault="00D03FF1" w:rsidP="00D03FF1">
      <w:pPr>
        <w:autoSpaceDE w:val="0"/>
        <w:autoSpaceDN w:val="0"/>
        <w:adjustRightInd w:val="0"/>
        <w:ind w:firstLine="709"/>
        <w:jc w:val="both"/>
        <w:outlineLvl w:val="3"/>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b/>
        </w:rPr>
      </w:pPr>
      <w:r w:rsidRPr="00211473">
        <w:rPr>
          <w:rFonts w:ascii="Arial" w:hAnsi="Arial" w:cs="Arial"/>
          <w:b/>
        </w:rPr>
        <w:t>Статья 35. Запрос дополнительной информации</w:t>
      </w:r>
    </w:p>
    <w:p w:rsidR="00D03FF1" w:rsidRPr="00211473" w:rsidRDefault="00D03FF1" w:rsidP="00D03FF1">
      <w:pPr>
        <w:autoSpaceDE w:val="0"/>
        <w:autoSpaceDN w:val="0"/>
        <w:adjustRightInd w:val="0"/>
        <w:ind w:firstLine="709"/>
        <w:jc w:val="both"/>
        <w:outlineLvl w:val="3"/>
        <w:rPr>
          <w:rFonts w:ascii="Arial" w:hAnsi="Arial" w:cs="Arial"/>
        </w:rPr>
      </w:pP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lastRenderedPageBreak/>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D03FF1" w:rsidRPr="00211473" w:rsidRDefault="00D03FF1" w:rsidP="00D03FF1">
      <w:pPr>
        <w:autoSpaceDE w:val="0"/>
        <w:autoSpaceDN w:val="0"/>
        <w:adjustRightInd w:val="0"/>
        <w:ind w:firstLine="709"/>
        <w:jc w:val="both"/>
        <w:outlineLvl w:val="3"/>
        <w:rPr>
          <w:rFonts w:ascii="Arial" w:hAnsi="Arial" w:cs="Arial"/>
        </w:rPr>
      </w:pPr>
      <w:r w:rsidRPr="00211473">
        <w:rPr>
          <w:rFonts w:ascii="Arial" w:hAnsi="Arial" w:cs="Arial"/>
        </w:rPr>
        <w:t>Ответ на запрос должен быть представлен в течении 10 календарных дней.</w:t>
      </w:r>
    </w:p>
    <w:p w:rsidR="00D03FF1" w:rsidRPr="00211473" w:rsidRDefault="00D03FF1" w:rsidP="00D03FF1">
      <w:pPr>
        <w:autoSpaceDE w:val="0"/>
        <w:autoSpaceDN w:val="0"/>
        <w:adjustRightInd w:val="0"/>
        <w:ind w:firstLine="709"/>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bookmarkStart w:id="17" w:name="Par983"/>
      <w:bookmarkEnd w:id="17"/>
    </w:p>
    <w:p w:rsidR="00D03FF1" w:rsidRPr="00211473" w:rsidRDefault="00D03FF1" w:rsidP="00D03FF1">
      <w:pPr>
        <w:autoSpaceDE w:val="0"/>
        <w:autoSpaceDN w:val="0"/>
        <w:adjustRightInd w:val="0"/>
        <w:jc w:val="center"/>
        <w:rPr>
          <w:rFonts w:ascii="Arial" w:hAnsi="Arial" w:cs="Arial"/>
          <w:b/>
          <w:bCs/>
        </w:rPr>
      </w:pPr>
      <w:r w:rsidRPr="00211473">
        <w:rPr>
          <w:rFonts w:ascii="Arial" w:hAnsi="Arial" w:cs="Arial"/>
          <w:b/>
          <w:bCs/>
        </w:rPr>
        <w:t>Глава 8. ЗАКЛЮЧИТЕЛЬНЫЕ ПОЛОЖЕНИЯ</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b/>
          <w:bCs/>
        </w:rPr>
        <w:t>Статья 36. Порядок действия Положения</w:t>
      </w:r>
    </w:p>
    <w:p w:rsidR="00D03FF1" w:rsidRPr="00211473" w:rsidRDefault="00D03FF1" w:rsidP="00D03FF1">
      <w:pPr>
        <w:autoSpaceDE w:val="0"/>
        <w:autoSpaceDN w:val="0"/>
        <w:adjustRightInd w:val="0"/>
        <w:ind w:firstLine="540"/>
        <w:jc w:val="both"/>
        <w:rPr>
          <w:rFonts w:ascii="Arial" w:hAnsi="Arial" w:cs="Arial"/>
          <w:b/>
          <w:bCs/>
        </w:rPr>
      </w:pPr>
      <w:r w:rsidRPr="00211473">
        <w:rPr>
          <w:rFonts w:ascii="Arial" w:hAnsi="Arial" w:cs="Arial"/>
        </w:rPr>
        <w:t xml:space="preserve">1. До приведения решений Совета депутатов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 иных нормативных правовых актов, действующих на территории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в соответствие с настоящим Положением решения Совета депутатов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и иные нормативные правовые акты </w:t>
      </w:r>
      <w:r w:rsidRPr="00211473">
        <w:rPr>
          <w:rFonts w:ascii="Arial" w:hAnsi="Arial" w:cs="Arial"/>
          <w:bCs/>
        </w:rPr>
        <w:t>Чингисского</w:t>
      </w:r>
      <w:r w:rsidRPr="00211473">
        <w:rPr>
          <w:rFonts w:ascii="Arial" w:hAnsi="Arial" w:cs="Arial"/>
        </w:rPr>
        <w:t xml:space="preserve"> сельсовета Ордынского района Новосибирской области, действующие на территории</w:t>
      </w:r>
      <w:r w:rsidRPr="00211473">
        <w:rPr>
          <w:rFonts w:ascii="Arial" w:hAnsi="Arial" w:cs="Arial"/>
          <w:bCs/>
        </w:rPr>
        <w:t xml:space="preserve"> Чингисского</w:t>
      </w:r>
      <w:r w:rsidRPr="00211473">
        <w:rPr>
          <w:rFonts w:ascii="Arial" w:hAnsi="Arial" w:cs="Arial"/>
        </w:rPr>
        <w:t xml:space="preserve"> сельсовета Ордынского района Новосибирской области, применяются в части, не противоречащей настоящему Положению.</w:t>
      </w:r>
    </w:p>
    <w:p w:rsidR="00D03FF1" w:rsidRPr="00211473" w:rsidRDefault="00D03FF1" w:rsidP="00D03FF1">
      <w:pPr>
        <w:autoSpaceDE w:val="0"/>
        <w:autoSpaceDN w:val="0"/>
        <w:adjustRightInd w:val="0"/>
        <w:ind w:firstLine="540"/>
        <w:jc w:val="both"/>
        <w:rPr>
          <w:rFonts w:ascii="Arial" w:hAnsi="Arial" w:cs="Arial"/>
        </w:rPr>
      </w:pPr>
    </w:p>
    <w:p w:rsidR="00D03FF1" w:rsidRPr="00211473" w:rsidRDefault="00D03FF1" w:rsidP="00D03FF1">
      <w:pPr>
        <w:autoSpaceDE w:val="0"/>
        <w:autoSpaceDN w:val="0"/>
        <w:adjustRightInd w:val="0"/>
        <w:ind w:firstLine="540"/>
        <w:jc w:val="both"/>
        <w:rPr>
          <w:rFonts w:ascii="Arial" w:hAnsi="Arial" w:cs="Arial"/>
        </w:rPr>
      </w:pPr>
    </w:p>
    <w:p w:rsidR="00225670" w:rsidRPr="00211473" w:rsidRDefault="00225670">
      <w:pPr>
        <w:rPr>
          <w:rFonts w:ascii="Arial" w:hAnsi="Arial" w:cs="Arial"/>
        </w:rPr>
      </w:pPr>
    </w:p>
    <w:sectPr w:rsidR="00225670" w:rsidRPr="002114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155"/>
    <w:rsid w:val="00211473"/>
    <w:rsid w:val="00225670"/>
    <w:rsid w:val="006C1FE0"/>
    <w:rsid w:val="00D03FF1"/>
    <w:rsid w:val="00DA2155"/>
    <w:rsid w:val="00F71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A268E-D0F6-4994-9CF0-D8B52478D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C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3FF1"/>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D03FF1"/>
    <w:rPr>
      <w:rFonts w:ascii="Segoe UI" w:hAnsi="Segoe UI" w:cs="Segoe UI"/>
      <w:sz w:val="18"/>
      <w:szCs w:val="18"/>
    </w:rPr>
  </w:style>
  <w:style w:type="paragraph" w:customStyle="1" w:styleId="ConsPlusTitle">
    <w:name w:val="ConsPlusTitle"/>
    <w:uiPriority w:val="99"/>
    <w:rsid w:val="00D03FF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D03F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D03FF1"/>
    <w:pPr>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283010">
      <w:bodyDiv w:val="1"/>
      <w:marLeft w:val="0"/>
      <w:marRight w:val="0"/>
      <w:marTop w:val="0"/>
      <w:marBottom w:val="0"/>
      <w:divBdr>
        <w:top w:val="none" w:sz="0" w:space="0" w:color="auto"/>
        <w:left w:val="none" w:sz="0" w:space="0" w:color="auto"/>
        <w:bottom w:val="none" w:sz="0" w:space="0" w:color="auto"/>
        <w:right w:val="none" w:sz="0" w:space="0" w:color="auto"/>
      </w:divBdr>
    </w:div>
    <w:div w:id="179235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7F626B819725DAEDF8D662C656DC1E4CE72314902B88ADDF57537989AD06FA38C4F9619CC8A7C2805B23E0lAS2I" TargetMode="External"/><Relationship Id="rId13" Type="http://schemas.openxmlformats.org/officeDocument/2006/relationships/hyperlink" Target="consultantplus://offline/ref=5A66D33C0DBA208D7200D3CF756395C28AAAE19D84F8CB64D00437B73AA171EB0C86E46CF2ADE86C41B0B0F5A1iFiAF" TargetMode="External"/><Relationship Id="rId18" Type="http://schemas.openxmlformats.org/officeDocument/2006/relationships/hyperlink" Target="consultantplus://offline/ref=5A66D33C0DBA208D7200D3CF756395C28AAAE19D84F8CB64D00437B73AA171EB0C86E46CF2ADE86C41B0B0F5A1iFiAF" TargetMode="External"/><Relationship Id="rId3" Type="http://schemas.openxmlformats.org/officeDocument/2006/relationships/webSettings" Target="webSettings.xml"/><Relationship Id="rId21" Type="http://schemas.openxmlformats.org/officeDocument/2006/relationships/hyperlink" Target="consultantplus://offline/ref=5A66D33C0DBA208D7200D3CF756395C28AAAE19D84F8CB64D00437B73AA171EB0C86E46CF2ADE86C41B0B0F5A1iFiAF" TargetMode="External"/><Relationship Id="rId7" Type="http://schemas.openxmlformats.org/officeDocument/2006/relationships/hyperlink" Target="consultantplus://offline/ref=5A66D33C0DBA208D7200D3CF756395C28AAAE19D84F8CB64D00437B73AA171EB1E86BC60F0A8F76E47A5E6A4E7AE552BC3AA58269981413Fi7i2F" TargetMode="External"/><Relationship Id="rId12" Type="http://schemas.openxmlformats.org/officeDocument/2006/relationships/hyperlink" Target="consultantplus://offline/ref=5A66D33C0DBA208D7200D3CF756395C28AAAE19D84F8CB64D00437B73AA171EB0C86E46CF2ADE86C41B0B0F5A1iFiAF"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2787EE4E6ABC20B4F79024D58F42C7E97441459B76545EDE5730C4EFD07192E2E14B7A76CFA103353E673CB28C9D9763987F99B80ECI2F" TargetMode="External"/><Relationship Id="rId20" Type="http://schemas.openxmlformats.org/officeDocument/2006/relationships/hyperlink" Target="consultantplus://offline/ref=5A66D33C0DBA208D7200D3D9760FCBCB80A4BA9982FCC6368B5831E065F177BE5EC6BA35B3EFFB6D42AEB2F6A0F00C7881E15527819D413E6DF6F8EAi9i6F" TargetMode="External"/><Relationship Id="rId1" Type="http://schemas.openxmlformats.org/officeDocument/2006/relationships/styles" Target="styles.xml"/><Relationship Id="rId6" Type="http://schemas.openxmlformats.org/officeDocument/2006/relationships/hyperlink" Target="consultantplus://offline/ref=5A66D33C0DBA208D7200D3CF756395C28AAAE19D84F8CB64D00437B73AA171EB1E86BC60F0A8F76E47A5E6A4E7AE552BC3AA58269981413Fi7i2F" TargetMode="External"/><Relationship Id="rId11" Type="http://schemas.openxmlformats.org/officeDocument/2006/relationships/hyperlink" Target="consultantplus://offline/ref=5A66D33C0DBA208D7200D3CF756395C28AAAE19D84F8CB64D00437B73AA171EB0C86E46CF2ADE86C41B0B0F5A1iFiAF" TargetMode="External"/><Relationship Id="rId24" Type="http://schemas.openxmlformats.org/officeDocument/2006/relationships/fontTable" Target="fontTable.xml"/><Relationship Id="rId5" Type="http://schemas.openxmlformats.org/officeDocument/2006/relationships/hyperlink" Target="consultantplus://offline/ref=5A66D33C0DBA208D7200D3CF756395C28AAAE19D84F8CB64D00437B73AA171EB1E86BC69F1ABFD3813EAE7F8A1FD4629C6AA5A2585i8i2F" TargetMode="External"/><Relationship Id="rId15" Type="http://schemas.openxmlformats.org/officeDocument/2006/relationships/hyperlink" Target="consultantplus://offline/ref=5A66D33C0DBA208D7200D3CF756395C28AAAE19D84F8CB64D00437B73AA171EB1E86BC65F9A9F36716FFF6A0AEF95E37C5B746278781i4i0F" TargetMode="External"/><Relationship Id="rId23" Type="http://schemas.openxmlformats.org/officeDocument/2006/relationships/hyperlink" Target="consultantplus://offline/ref=A96C36A5BDFE3AFB993FFDCA67A572E31A4F58B9109CDBA4A38950E3CE84FF87429EC26EBE7DCBE9BA0E0E0E1A6EBCB093E03F9AC04271BEE" TargetMode="External"/><Relationship Id="rId10" Type="http://schemas.openxmlformats.org/officeDocument/2006/relationships/hyperlink" Target="consultantplus://offline/ref=33958C0C4F92AEF724255CB3AB06F2E983B9F2DF400BDD13B5A286719BF4CF2A38EEFE764232E7622A551C3B998D21E6FED8FF4A80C2CAE3NDV3I" TargetMode="External"/><Relationship Id="rId19" Type="http://schemas.openxmlformats.org/officeDocument/2006/relationships/hyperlink" Target="consultantplus://offline/main?base=RLAW049;n=43713;fld=134;dst=100733" TargetMode="External"/><Relationship Id="rId4" Type="http://schemas.openxmlformats.org/officeDocument/2006/relationships/hyperlink" Target="consultantplus://offline/ref=5A66D33C0DBA208D7200D3CF756395C28BA7E39188A99C66815139B232F12BFB08CFB367EEABF57240AEB0iFi4F" TargetMode="External"/><Relationship Id="rId9" Type="http://schemas.openxmlformats.org/officeDocument/2006/relationships/hyperlink" Target="consultantplus://offline/ref=5F7F626B819725DAEDF8D662C656DC1E48E122179729D5A7D70E5F7B8EA259FF3FD5F9619ED6A7C69C5277B3E7DB046840417E7A1438E12Fl4S5I" TargetMode="External"/><Relationship Id="rId14" Type="http://schemas.openxmlformats.org/officeDocument/2006/relationships/hyperlink" Target="consultantplus://offline/ref=5A66D33C0DBA208D7200D3CF756395C28AAAE19D84F8CB64D00437B73AA171EB0C86E46CF2ADE86C41B0B0F5A1iFiAF" TargetMode="External"/><Relationship Id="rId22" Type="http://schemas.openxmlformats.org/officeDocument/2006/relationships/hyperlink" Target="consultantplus://offline/ref=A96C36A5BDFE3AFB993FFDCA67A572E31A4F58B9109CDBA4A38950E3CE84FF87429EC26ABC79C4E9BA0E0E0E1A6EBCB093E03F9AC04271B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13161</Words>
  <Characters>75024</Characters>
  <Application>Microsoft Office Word</Application>
  <DocSecurity>0</DocSecurity>
  <Lines>625</Lines>
  <Paragraphs>176</Paragraphs>
  <ScaleCrop>false</ScaleCrop>
  <Company/>
  <LinksUpToDate>false</LinksUpToDate>
  <CharactersWithSpaces>88009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2024-06-04T04:02:00Z</dcterms:created>
  <dcterms:modified xsi:type="dcterms:W3CDTF">2024-06-04T05:14:00Z</dcterms:modified>
</cp:coreProperties>
</file>